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25665E2"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1F418B">
                                <w:rPr>
                                  <w:rFonts w:ascii="Century Gothic" w:hAnsi="Century Gothic"/>
                                  <w:color w:val="000000" w:themeColor="text1"/>
                                  <w:sz w:val="20"/>
                                  <w:szCs w:val="20"/>
                                </w:rPr>
                                <w:t>1</w:t>
                              </w:r>
                              <w:r w:rsidR="00964CCB">
                                <w:rPr>
                                  <w:rFonts w:ascii="Century Gothic" w:hAnsi="Century Gothic"/>
                                  <w:color w:val="000000" w:themeColor="text1"/>
                                  <w:sz w:val="20"/>
                                  <w:szCs w:val="20"/>
                                </w:rPr>
                                <w:t>8</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53A37E13"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the Child</w:t>
                              </w:r>
                            </w:p>
                            <w:p w14:paraId="19FAFF24" w14:textId="2B415CD1" w:rsidR="00DE00A0" w:rsidRPr="00203648" w:rsidRDefault="00F2053B" w:rsidP="00F2053B">
                              <w:pPr>
                                <w:pStyle w:val="Default"/>
                                <w:rPr>
                                  <w:rFonts w:ascii="Century Gothic" w:hAnsi="Century Gothic"/>
                                  <w:color w:val="000000" w:themeColor="text1"/>
                                  <w:sz w:val="20"/>
                                  <w:szCs w:val="20"/>
                                </w:rPr>
                              </w:pPr>
                              <w:r w:rsidRPr="00F2053B">
                                <w:rPr>
                                  <w:rFonts w:ascii="Century Gothic" w:hAnsi="Century Gothic"/>
                                  <w:color w:val="000000" w:themeColor="text1"/>
                                  <w:sz w:val="20"/>
                                  <w:szCs w:val="20"/>
                                </w:rPr>
                                <w:t>Matthew 18:2-4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25665E2"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1F418B">
                          <w:rPr>
                            <w:rFonts w:ascii="Century Gothic" w:hAnsi="Century Gothic"/>
                            <w:color w:val="000000" w:themeColor="text1"/>
                            <w:sz w:val="20"/>
                            <w:szCs w:val="20"/>
                          </w:rPr>
                          <w:t>1</w:t>
                        </w:r>
                        <w:r w:rsidR="00964CCB">
                          <w:rPr>
                            <w:rFonts w:ascii="Century Gothic" w:hAnsi="Century Gothic"/>
                            <w:color w:val="000000" w:themeColor="text1"/>
                            <w:sz w:val="20"/>
                            <w:szCs w:val="20"/>
                          </w:rPr>
                          <w:t>8</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53A37E13"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the Child</w:t>
                        </w:r>
                      </w:p>
                      <w:p w14:paraId="19FAFF24" w14:textId="2B415CD1" w:rsidR="00DE00A0" w:rsidRPr="00203648" w:rsidRDefault="00F2053B" w:rsidP="00F2053B">
                        <w:pPr>
                          <w:pStyle w:val="Default"/>
                          <w:rPr>
                            <w:rFonts w:ascii="Century Gothic" w:hAnsi="Century Gothic"/>
                            <w:color w:val="000000" w:themeColor="text1"/>
                            <w:sz w:val="20"/>
                            <w:szCs w:val="20"/>
                          </w:rPr>
                        </w:pPr>
                        <w:r w:rsidRPr="00F2053B">
                          <w:rPr>
                            <w:rFonts w:ascii="Century Gothic" w:hAnsi="Century Gothic"/>
                            <w:color w:val="000000" w:themeColor="text1"/>
                            <w:sz w:val="20"/>
                            <w:szCs w:val="20"/>
                          </w:rPr>
                          <w:t>Matthew 18:2-4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5C7D2E21" w14:textId="360A6F41" w:rsidR="00D55200" w:rsidRDefault="00D55200" w:rsidP="00D55200">
      <w:pPr>
        <w:pStyle w:val="Default"/>
        <w:rPr>
          <w:rFonts w:ascii="Century Gothic" w:hAnsi="Century Gothic"/>
          <w:color w:val="000000" w:themeColor="text1"/>
          <w:sz w:val="20"/>
          <w:szCs w:val="20"/>
        </w:rPr>
      </w:pPr>
    </w:p>
    <w:p w14:paraId="5C986A13" w14:textId="1513D496" w:rsidR="00977A1E" w:rsidRDefault="00977A1E" w:rsidP="00B22C2A">
      <w:pPr>
        <w:pStyle w:val="Default"/>
        <w:rPr>
          <w:rFonts w:ascii="Century Gothic" w:hAnsi="Century Gothic"/>
          <w:color w:val="000000" w:themeColor="text1"/>
          <w:sz w:val="20"/>
          <w:szCs w:val="20"/>
        </w:rPr>
      </w:pPr>
    </w:p>
    <w:p w14:paraId="67AA0C6D" w14:textId="7EE03A8A" w:rsidR="00026F99" w:rsidRPr="00026F99" w:rsidRDefault="00026F99" w:rsidP="00026F99">
      <w:pPr>
        <w:rPr>
          <w:rFonts w:ascii="Century Gothic" w:hAnsi="Century Gothic" w:cs="Arial Unicode MS"/>
          <w:b/>
          <w:bCs/>
          <w:color w:val="000000" w:themeColor="text1"/>
          <w:sz w:val="20"/>
          <w:szCs w:val="20"/>
        </w:rPr>
      </w:pPr>
      <w:r w:rsidRPr="00026F99">
        <w:rPr>
          <w:rFonts w:ascii="Century Gothic" w:hAnsi="Century Gothic"/>
          <w:color w:val="000000" w:themeColor="text1"/>
          <w:sz w:val="20"/>
          <w:szCs w:val="20"/>
        </w:rPr>
        <w:t xml:space="preserve">In 1968, George Land (with Beth </w:t>
      </w:r>
      <w:proofErr w:type="spellStart"/>
      <w:r w:rsidRPr="00026F99">
        <w:rPr>
          <w:rFonts w:ascii="Century Gothic" w:hAnsi="Century Gothic"/>
          <w:color w:val="000000" w:themeColor="text1"/>
          <w:sz w:val="20"/>
          <w:szCs w:val="20"/>
        </w:rPr>
        <w:t>Jarman</w:t>
      </w:r>
      <w:proofErr w:type="spellEnd"/>
      <w:r w:rsidRPr="00026F99">
        <w:rPr>
          <w:rFonts w:ascii="Century Gothic" w:hAnsi="Century Gothic"/>
          <w:color w:val="000000" w:themeColor="text1"/>
          <w:sz w:val="20"/>
          <w:szCs w:val="20"/>
        </w:rPr>
        <w:t xml:space="preserve">) conducted a </w:t>
      </w:r>
      <w:r w:rsidR="007D1D33" w:rsidRPr="00026F99">
        <w:rPr>
          <w:rFonts w:ascii="Century Gothic" w:hAnsi="Century Gothic"/>
          <w:color w:val="000000" w:themeColor="text1"/>
          <w:sz w:val="20"/>
          <w:szCs w:val="20"/>
        </w:rPr>
        <w:t xml:space="preserve">longitudinal study </w:t>
      </w:r>
      <w:r w:rsidRPr="00026F99">
        <w:rPr>
          <w:rFonts w:ascii="Century Gothic" w:hAnsi="Century Gothic"/>
          <w:color w:val="000000" w:themeColor="text1"/>
          <w:sz w:val="20"/>
          <w:szCs w:val="20"/>
        </w:rPr>
        <w:t xml:space="preserve">to test the creativity of 1,600 children ranging in ages from three-to-five years old who were enrolled in a Head Start program. This was the same creativity test he devised for NASA to help select innovative engineers and scientists. The assessment worked so well he decided to try it on children. He re-tested the same children at 10 years of age, and again at 15 years of age. </w:t>
      </w:r>
      <w:r w:rsidRPr="00026F99">
        <w:rPr>
          <w:rFonts w:ascii="Century Gothic" w:hAnsi="Century Gothic" w:cs="Arial Unicode MS"/>
          <w:color w:val="000000" w:themeColor="text1"/>
          <w:sz w:val="20"/>
          <w:szCs w:val="20"/>
        </w:rPr>
        <w:t xml:space="preserve">The results were astounding. </w:t>
      </w:r>
      <w:r w:rsidRPr="00026F99">
        <w:rPr>
          <w:rFonts w:ascii="Century Gothic" w:hAnsi="Century Gothic" w:cs="Arial Unicode MS"/>
          <w:b/>
          <w:bCs/>
          <w:color w:val="000000" w:themeColor="text1"/>
          <w:sz w:val="20"/>
          <w:szCs w:val="20"/>
        </w:rPr>
        <w:t>The proportion of kids who scored at the “Genius Level” were:</w:t>
      </w:r>
    </w:p>
    <w:p w14:paraId="2F5B7EFA" w14:textId="77777777" w:rsidR="00026F99" w:rsidRDefault="00026F99" w:rsidP="00B22C2A">
      <w:pPr>
        <w:pStyle w:val="Default"/>
        <w:rPr>
          <w:rFonts w:ascii="Century Gothic" w:hAnsi="Century Gothic"/>
          <w:color w:val="000000" w:themeColor="text1"/>
          <w:sz w:val="20"/>
          <w:szCs w:val="20"/>
        </w:rPr>
      </w:pPr>
    </w:p>
    <w:p w14:paraId="60E48D96" w14:textId="311F7E2C" w:rsidR="00026F99" w:rsidRPr="00026F99" w:rsidRDefault="007149DE" w:rsidP="00026F99">
      <w:pPr>
        <w:pStyle w:val="Default"/>
        <w:numPr>
          <w:ilvl w:val="0"/>
          <w:numId w:val="20"/>
        </w:numPr>
        <w:rPr>
          <w:rFonts w:ascii="Century Gothic" w:hAnsi="Century Gothic"/>
          <w:color w:val="000000" w:themeColor="text1"/>
          <w:sz w:val="20"/>
          <w:szCs w:val="20"/>
        </w:rPr>
      </w:pPr>
      <w:r>
        <w:rPr>
          <w:rFonts w:ascii="Century Gothic" w:hAnsi="Century Gothic"/>
          <w:color w:val="000000" w:themeColor="text1"/>
          <w:sz w:val="20"/>
          <w:szCs w:val="20"/>
        </w:rPr>
        <w:t>3-</w:t>
      </w:r>
      <w:r w:rsidRPr="00026F99">
        <w:rPr>
          <w:rFonts w:ascii="Century Gothic" w:hAnsi="Century Gothic"/>
          <w:color w:val="000000" w:themeColor="text1"/>
          <w:sz w:val="20"/>
          <w:szCs w:val="20"/>
        </w:rPr>
        <w:t>5-yr-old</w:t>
      </w:r>
      <w:r w:rsidR="00026F99" w:rsidRPr="00026F99">
        <w:rPr>
          <w:rFonts w:ascii="Century Gothic" w:hAnsi="Century Gothic"/>
          <w:color w:val="000000" w:themeColor="text1"/>
          <w:sz w:val="20"/>
          <w:szCs w:val="20"/>
        </w:rPr>
        <w:t>: 98%</w:t>
      </w:r>
    </w:p>
    <w:p w14:paraId="3B1890EE" w14:textId="6A2C46A9" w:rsidR="00026F99" w:rsidRPr="00026F99" w:rsidRDefault="007149DE" w:rsidP="00026F99">
      <w:pPr>
        <w:pStyle w:val="Default"/>
        <w:numPr>
          <w:ilvl w:val="0"/>
          <w:numId w:val="20"/>
        </w:numPr>
        <w:rPr>
          <w:rFonts w:ascii="Century Gothic" w:hAnsi="Century Gothic"/>
          <w:color w:val="000000" w:themeColor="text1"/>
          <w:sz w:val="20"/>
          <w:szCs w:val="20"/>
        </w:rPr>
      </w:pPr>
      <w:r w:rsidRPr="00026F99">
        <w:rPr>
          <w:rFonts w:ascii="Century Gothic" w:hAnsi="Century Gothic"/>
          <w:color w:val="000000" w:themeColor="text1"/>
          <w:sz w:val="20"/>
          <w:szCs w:val="20"/>
        </w:rPr>
        <w:t>10-</w:t>
      </w:r>
      <w:r>
        <w:rPr>
          <w:rFonts w:ascii="Century Gothic" w:hAnsi="Century Gothic"/>
          <w:color w:val="000000" w:themeColor="text1"/>
          <w:sz w:val="20"/>
          <w:szCs w:val="20"/>
        </w:rPr>
        <w:t>y</w:t>
      </w:r>
      <w:r w:rsidRPr="00026F99">
        <w:rPr>
          <w:rFonts w:ascii="Century Gothic" w:hAnsi="Century Gothic"/>
          <w:color w:val="000000" w:themeColor="text1"/>
          <w:sz w:val="20"/>
          <w:szCs w:val="20"/>
        </w:rPr>
        <w:t>r-old</w:t>
      </w:r>
      <w:r w:rsidR="00026F99" w:rsidRPr="00026F99">
        <w:rPr>
          <w:rFonts w:ascii="Century Gothic" w:hAnsi="Century Gothic"/>
          <w:color w:val="000000" w:themeColor="text1"/>
          <w:sz w:val="20"/>
          <w:szCs w:val="20"/>
        </w:rPr>
        <w:t>: 30%</w:t>
      </w:r>
    </w:p>
    <w:p w14:paraId="387CC158" w14:textId="6E65A12A" w:rsidR="00026F99" w:rsidRPr="00026F99" w:rsidRDefault="007149DE" w:rsidP="00026F99">
      <w:pPr>
        <w:pStyle w:val="Default"/>
        <w:numPr>
          <w:ilvl w:val="0"/>
          <w:numId w:val="20"/>
        </w:numPr>
        <w:rPr>
          <w:rFonts w:ascii="Century Gothic" w:hAnsi="Century Gothic"/>
          <w:color w:val="000000" w:themeColor="text1"/>
          <w:sz w:val="20"/>
          <w:szCs w:val="20"/>
        </w:rPr>
      </w:pPr>
      <w:r w:rsidRPr="00026F99">
        <w:rPr>
          <w:rFonts w:ascii="Century Gothic" w:hAnsi="Century Gothic"/>
          <w:color w:val="000000" w:themeColor="text1"/>
          <w:sz w:val="20"/>
          <w:szCs w:val="20"/>
        </w:rPr>
        <w:t>15-yr-old</w:t>
      </w:r>
      <w:r w:rsidR="00026F99" w:rsidRPr="00026F99">
        <w:rPr>
          <w:rFonts w:ascii="Century Gothic" w:hAnsi="Century Gothic"/>
          <w:color w:val="000000" w:themeColor="text1"/>
          <w:sz w:val="20"/>
          <w:szCs w:val="20"/>
        </w:rPr>
        <w:t>: 12%</w:t>
      </w:r>
    </w:p>
    <w:p w14:paraId="2512205E" w14:textId="72D183AE" w:rsidR="00026F99" w:rsidRDefault="00026F99" w:rsidP="00026F99">
      <w:pPr>
        <w:pStyle w:val="Default"/>
        <w:numPr>
          <w:ilvl w:val="0"/>
          <w:numId w:val="20"/>
        </w:numPr>
        <w:rPr>
          <w:rFonts w:ascii="Century Gothic" w:hAnsi="Century Gothic"/>
          <w:color w:val="000000" w:themeColor="text1"/>
          <w:sz w:val="20"/>
          <w:szCs w:val="20"/>
        </w:rPr>
      </w:pPr>
      <w:r w:rsidRPr="00026F99">
        <w:rPr>
          <w:rFonts w:ascii="Century Gothic" w:hAnsi="Century Gothic"/>
          <w:color w:val="000000" w:themeColor="text1"/>
          <w:sz w:val="20"/>
          <w:szCs w:val="20"/>
        </w:rPr>
        <w:t>Same test given to 280,000 adults (average age of 31): 2%</w:t>
      </w:r>
    </w:p>
    <w:p w14:paraId="6AB5B114" w14:textId="77777777" w:rsidR="00026F99" w:rsidRPr="00026F99" w:rsidRDefault="00026F99" w:rsidP="007D1D33">
      <w:pPr>
        <w:pStyle w:val="Default"/>
        <w:rPr>
          <w:rFonts w:ascii="Century Gothic" w:hAnsi="Century Gothic"/>
          <w:color w:val="000000" w:themeColor="text1"/>
          <w:sz w:val="20"/>
          <w:szCs w:val="20"/>
        </w:rPr>
      </w:pPr>
    </w:p>
    <w:p w14:paraId="43706FFE" w14:textId="57574AAB" w:rsidR="00026F99" w:rsidRDefault="00026F99" w:rsidP="00026F99">
      <w:pPr>
        <w:pStyle w:val="Default"/>
        <w:rPr>
          <w:rFonts w:ascii="Century Gothic" w:hAnsi="Century Gothic"/>
          <w:color w:val="000000" w:themeColor="text1"/>
          <w:sz w:val="20"/>
          <w:szCs w:val="20"/>
        </w:rPr>
      </w:pPr>
      <w:r w:rsidRPr="00026F99">
        <w:rPr>
          <w:rFonts w:ascii="Century Gothic" w:hAnsi="Century Gothic"/>
          <w:color w:val="000000" w:themeColor="text1"/>
          <w:sz w:val="20"/>
          <w:szCs w:val="20"/>
        </w:rPr>
        <w:t>According to Land, the primary reason for this is that there are two types of thinking processes when it comes to creativity:</w:t>
      </w:r>
    </w:p>
    <w:p w14:paraId="4AD86C5E" w14:textId="77777777" w:rsidR="00026F99" w:rsidRPr="00026F99" w:rsidRDefault="00026F99" w:rsidP="00026F99">
      <w:pPr>
        <w:pStyle w:val="Default"/>
        <w:rPr>
          <w:rFonts w:ascii="Century Gothic" w:hAnsi="Century Gothic"/>
          <w:color w:val="000000" w:themeColor="text1"/>
          <w:sz w:val="20"/>
          <w:szCs w:val="20"/>
        </w:rPr>
      </w:pPr>
    </w:p>
    <w:p w14:paraId="165FF515" w14:textId="13BF9B3F" w:rsidR="00026F99" w:rsidRPr="00026F99" w:rsidRDefault="00026F99" w:rsidP="00026F99">
      <w:pPr>
        <w:pStyle w:val="Default"/>
        <w:numPr>
          <w:ilvl w:val="0"/>
          <w:numId w:val="21"/>
        </w:numPr>
        <w:rPr>
          <w:rFonts w:ascii="Century Gothic" w:hAnsi="Century Gothic"/>
          <w:color w:val="000000" w:themeColor="text1"/>
          <w:sz w:val="20"/>
          <w:szCs w:val="20"/>
        </w:rPr>
      </w:pPr>
      <w:r w:rsidRPr="00026F99">
        <w:rPr>
          <w:rFonts w:ascii="Century Gothic" w:hAnsi="Century Gothic"/>
          <w:b/>
          <w:bCs/>
          <w:color w:val="000000" w:themeColor="text1"/>
          <w:sz w:val="20"/>
          <w:szCs w:val="20"/>
        </w:rPr>
        <w:t>Convergent thinking:</w:t>
      </w:r>
      <w:r w:rsidRPr="00026F99">
        <w:rPr>
          <w:rFonts w:ascii="Century Gothic" w:hAnsi="Century Gothic"/>
          <w:color w:val="000000" w:themeColor="text1"/>
          <w:sz w:val="20"/>
          <w:szCs w:val="20"/>
        </w:rPr>
        <w:t xml:space="preserve"> where you judge ideas, </w:t>
      </w:r>
      <w:r w:rsidR="007D1D33" w:rsidRPr="00026F99">
        <w:rPr>
          <w:rFonts w:ascii="Century Gothic" w:hAnsi="Century Gothic"/>
          <w:color w:val="000000" w:themeColor="text1"/>
          <w:sz w:val="20"/>
          <w:szCs w:val="20"/>
        </w:rPr>
        <w:t>criticize</w:t>
      </w:r>
      <w:r w:rsidRPr="00026F99">
        <w:rPr>
          <w:rFonts w:ascii="Century Gothic" w:hAnsi="Century Gothic"/>
          <w:color w:val="000000" w:themeColor="text1"/>
          <w:sz w:val="20"/>
          <w:szCs w:val="20"/>
        </w:rPr>
        <w:t xml:space="preserve"> them, refine them, combine </w:t>
      </w:r>
      <w:proofErr w:type="gramStart"/>
      <w:r w:rsidRPr="00026F99">
        <w:rPr>
          <w:rFonts w:ascii="Century Gothic" w:hAnsi="Century Gothic"/>
          <w:color w:val="000000" w:themeColor="text1"/>
          <w:sz w:val="20"/>
          <w:szCs w:val="20"/>
        </w:rPr>
        <w:t>them</w:t>
      </w:r>
      <w:proofErr w:type="gramEnd"/>
      <w:r w:rsidRPr="00026F99">
        <w:rPr>
          <w:rFonts w:ascii="Century Gothic" w:hAnsi="Century Gothic"/>
          <w:color w:val="000000" w:themeColor="text1"/>
          <w:sz w:val="20"/>
          <w:szCs w:val="20"/>
        </w:rPr>
        <w:t xml:space="preserve"> and improve them, all of which happens in your conscious thought</w:t>
      </w:r>
      <w:r>
        <w:rPr>
          <w:rFonts w:ascii="Century Gothic" w:hAnsi="Century Gothic"/>
          <w:color w:val="000000" w:themeColor="text1"/>
          <w:sz w:val="20"/>
          <w:szCs w:val="20"/>
        </w:rPr>
        <w:t>.</w:t>
      </w:r>
      <w:r>
        <w:rPr>
          <w:rFonts w:ascii="Century Gothic" w:hAnsi="Century Gothic"/>
          <w:color w:val="000000" w:themeColor="text1"/>
          <w:sz w:val="20"/>
          <w:szCs w:val="20"/>
        </w:rPr>
        <w:br/>
      </w:r>
    </w:p>
    <w:p w14:paraId="52D3C434" w14:textId="7B32CE45" w:rsidR="00026F99" w:rsidRPr="00026F99" w:rsidRDefault="00026F99" w:rsidP="00026F99">
      <w:pPr>
        <w:pStyle w:val="Default"/>
        <w:numPr>
          <w:ilvl w:val="0"/>
          <w:numId w:val="21"/>
        </w:numPr>
        <w:rPr>
          <w:rFonts w:ascii="Century Gothic" w:hAnsi="Century Gothic"/>
          <w:color w:val="000000" w:themeColor="text1"/>
          <w:sz w:val="20"/>
          <w:szCs w:val="20"/>
        </w:rPr>
      </w:pPr>
      <w:r w:rsidRPr="00026F99">
        <w:rPr>
          <w:rFonts w:ascii="Century Gothic" w:hAnsi="Century Gothic"/>
          <w:b/>
          <w:bCs/>
          <w:color w:val="000000" w:themeColor="text1"/>
          <w:sz w:val="20"/>
          <w:szCs w:val="20"/>
        </w:rPr>
        <w:t>Divergent thinking:</w:t>
      </w:r>
      <w:r w:rsidRPr="00026F99">
        <w:rPr>
          <w:rFonts w:ascii="Century Gothic" w:hAnsi="Century Gothic"/>
          <w:color w:val="000000" w:themeColor="text1"/>
          <w:sz w:val="20"/>
          <w:szCs w:val="20"/>
        </w:rPr>
        <w:t> where you imagine new ideas, original ones which are different from what has come before</w:t>
      </w:r>
      <w:r w:rsidR="00CB7BCB">
        <w:rPr>
          <w:rFonts w:ascii="Century Gothic" w:hAnsi="Century Gothic"/>
          <w:color w:val="000000" w:themeColor="text1"/>
          <w:sz w:val="20"/>
          <w:szCs w:val="20"/>
        </w:rPr>
        <w:t>,</w:t>
      </w:r>
      <w:r w:rsidRPr="00026F99">
        <w:rPr>
          <w:rFonts w:ascii="Century Gothic" w:hAnsi="Century Gothic"/>
          <w:color w:val="000000" w:themeColor="text1"/>
          <w:sz w:val="20"/>
          <w:szCs w:val="20"/>
        </w:rPr>
        <w:t xml:space="preserve"> but which may be rough to start with, and which often happens</w:t>
      </w:r>
      <w:r>
        <w:rPr>
          <w:rFonts w:ascii="Century Gothic" w:hAnsi="Century Gothic"/>
          <w:color w:val="000000" w:themeColor="text1"/>
          <w:sz w:val="20"/>
          <w:szCs w:val="20"/>
        </w:rPr>
        <w:t xml:space="preserve"> </w:t>
      </w:r>
      <w:r w:rsidRPr="00026F99">
        <w:rPr>
          <w:rFonts w:ascii="Century Gothic" w:hAnsi="Century Gothic"/>
          <w:color w:val="000000" w:themeColor="text1"/>
          <w:sz w:val="20"/>
          <w:szCs w:val="20"/>
        </w:rPr>
        <w:t>subconsciously</w:t>
      </w:r>
      <w:r>
        <w:rPr>
          <w:rFonts w:ascii="Century Gothic" w:hAnsi="Century Gothic"/>
          <w:color w:val="000000" w:themeColor="text1"/>
          <w:sz w:val="20"/>
          <w:szCs w:val="20"/>
        </w:rPr>
        <w:t>.</w:t>
      </w:r>
      <w:r>
        <w:rPr>
          <w:rFonts w:ascii="Century Gothic" w:hAnsi="Century Gothic"/>
          <w:color w:val="000000" w:themeColor="text1"/>
          <w:sz w:val="20"/>
          <w:szCs w:val="20"/>
        </w:rPr>
        <w:br/>
      </w:r>
    </w:p>
    <w:p w14:paraId="21016CB1" w14:textId="0E4A5851" w:rsidR="00026F99" w:rsidRDefault="00026F99" w:rsidP="00026F99">
      <w:pPr>
        <w:pStyle w:val="Default"/>
        <w:rPr>
          <w:rFonts w:ascii="Century Gothic" w:hAnsi="Century Gothic"/>
          <w:color w:val="000000" w:themeColor="text1"/>
          <w:sz w:val="20"/>
          <w:szCs w:val="20"/>
        </w:rPr>
      </w:pPr>
      <w:r w:rsidRPr="00026F99">
        <w:rPr>
          <w:rFonts w:ascii="Century Gothic" w:hAnsi="Century Gothic"/>
          <w:color w:val="000000" w:themeColor="text1"/>
          <w:sz w:val="20"/>
          <w:szCs w:val="20"/>
        </w:rPr>
        <w:t>He notes that throughout school, we are teaching children to try and use both kinds of thinking </w:t>
      </w:r>
      <w:r w:rsidRPr="00026F99">
        <w:rPr>
          <w:rFonts w:ascii="Century Gothic" w:hAnsi="Century Gothic"/>
          <w:b/>
          <w:bCs/>
          <w:color w:val="000000" w:themeColor="text1"/>
          <w:sz w:val="20"/>
          <w:szCs w:val="20"/>
        </w:rPr>
        <w:t>at the same time</w:t>
      </w:r>
      <w:r w:rsidRPr="00026F99">
        <w:rPr>
          <w:rFonts w:ascii="Century Gothic" w:hAnsi="Century Gothic"/>
          <w:color w:val="000000" w:themeColor="text1"/>
          <w:sz w:val="20"/>
          <w:szCs w:val="20"/>
        </w:rPr>
        <w:t>, which is impossible.</w:t>
      </w:r>
      <w:r w:rsidR="007D1D33">
        <w:rPr>
          <w:rFonts w:ascii="Century Gothic" w:hAnsi="Century Gothic"/>
          <w:color w:val="000000" w:themeColor="text1"/>
          <w:sz w:val="20"/>
          <w:szCs w:val="20"/>
        </w:rPr>
        <w:t xml:space="preserve"> </w:t>
      </w:r>
      <w:r w:rsidRPr="00026F99">
        <w:rPr>
          <w:rFonts w:ascii="Century Gothic" w:hAnsi="Century Gothic"/>
          <w:color w:val="000000" w:themeColor="text1"/>
          <w:sz w:val="20"/>
          <w:szCs w:val="20"/>
        </w:rPr>
        <w:t>Competing neurons in the brain will be fighting each other, and it is as if your mind is having a shouting match with itself.</w:t>
      </w:r>
    </w:p>
    <w:p w14:paraId="552AC708" w14:textId="77777777" w:rsidR="007D1D33" w:rsidRDefault="007D1D33" w:rsidP="00026F99">
      <w:pPr>
        <w:pStyle w:val="Default"/>
        <w:rPr>
          <w:rFonts w:ascii="Century Gothic" w:hAnsi="Century Gothic"/>
          <w:color w:val="000000" w:themeColor="text1"/>
          <w:sz w:val="20"/>
          <w:szCs w:val="20"/>
        </w:rPr>
      </w:pPr>
    </w:p>
    <w:p w14:paraId="45B143B6" w14:textId="673D2C65" w:rsidR="00EF1911" w:rsidRDefault="007D1D33" w:rsidP="00B22C2A">
      <w:pPr>
        <w:pStyle w:val="Default"/>
        <w:rPr>
          <w:rFonts w:ascii="Century Gothic" w:hAnsi="Century Gothic"/>
          <w:color w:val="000000" w:themeColor="text1"/>
          <w:sz w:val="20"/>
          <w:szCs w:val="20"/>
        </w:rPr>
      </w:pPr>
      <w:r w:rsidRPr="007D1D33">
        <w:rPr>
          <w:rFonts w:ascii="Century Gothic" w:hAnsi="Century Gothic"/>
          <w:color w:val="000000" w:themeColor="text1"/>
          <w:sz w:val="20"/>
          <w:szCs w:val="20"/>
        </w:rPr>
        <w:t>https://www.ideatovalue.com/crea/nickskillicorn/2016/08/evidence-children-become-less-creative-time-fix/</w:t>
      </w:r>
    </w:p>
    <w:p w14:paraId="64FF7600" w14:textId="0CC11EDD" w:rsidR="00EF1911" w:rsidRDefault="00EF1911" w:rsidP="00903002">
      <w:pPr>
        <w:pStyle w:val="Default"/>
        <w:rPr>
          <w:rFonts w:ascii="Century Gothic" w:hAnsi="Century Gothic"/>
          <w:color w:val="000000" w:themeColor="text1"/>
          <w:sz w:val="20"/>
          <w:szCs w:val="20"/>
        </w:rPr>
      </w:pPr>
      <w:r w:rsidRPr="00EF1911">
        <w:rPr>
          <w:rFonts w:ascii="Century Gothic" w:hAnsi="Century Gothic"/>
          <w:b/>
          <w:bCs/>
          <w:i/>
          <w:iCs/>
          <w:color w:val="000000" w:themeColor="text1"/>
          <w:sz w:val="20"/>
          <w:szCs w:val="20"/>
        </w:rPr>
        <w:t>All children are artists.</w:t>
      </w:r>
      <w:r w:rsidRPr="007D1D33">
        <w:rPr>
          <w:rFonts w:ascii="Century Gothic" w:hAnsi="Century Gothic"/>
          <w:i/>
          <w:iCs/>
          <w:color w:val="000000" w:themeColor="text1"/>
          <w:sz w:val="20"/>
          <w:szCs w:val="20"/>
        </w:rPr>
        <w:t xml:space="preserve"> The problem is how to remain an artist once he grows up.</w:t>
      </w:r>
      <w:r w:rsidRPr="00EC646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Pr="00EC6461">
        <w:rPr>
          <w:rFonts w:ascii="Century Gothic" w:hAnsi="Century Gothic"/>
          <w:color w:val="000000" w:themeColor="text1"/>
          <w:sz w:val="20"/>
          <w:szCs w:val="20"/>
        </w:rPr>
        <w:t>Pablo Picasso</w:t>
      </w:r>
    </w:p>
    <w:p w14:paraId="5EC19361" w14:textId="433FD923" w:rsidR="003339E3" w:rsidRDefault="003339E3" w:rsidP="00B22C2A">
      <w:pPr>
        <w:pStyle w:val="Default"/>
        <w:rPr>
          <w:rFonts w:ascii="Century Gothic" w:hAnsi="Century Gothic"/>
          <w:color w:val="000000" w:themeColor="text1"/>
          <w:sz w:val="20"/>
          <w:szCs w:val="20"/>
        </w:rPr>
      </w:pPr>
    </w:p>
    <w:p w14:paraId="4EB1AB31" w14:textId="67C9C984" w:rsidR="003339E3" w:rsidRDefault="003339E3" w:rsidP="00903002">
      <w:pPr>
        <w:pStyle w:val="Default"/>
        <w:rPr>
          <w:rFonts w:ascii="Century Gothic" w:hAnsi="Century Gothic"/>
          <w:color w:val="000000" w:themeColor="text1"/>
          <w:sz w:val="20"/>
          <w:szCs w:val="20"/>
        </w:rPr>
      </w:pPr>
      <w:r w:rsidRPr="003339E3">
        <w:rPr>
          <w:rFonts w:ascii="Century Gothic" w:hAnsi="Century Gothic"/>
          <w:i/>
          <w:iCs/>
          <w:color w:val="000000" w:themeColor="text1"/>
          <w:sz w:val="20"/>
          <w:szCs w:val="20"/>
        </w:rPr>
        <w:t xml:space="preserve">Every school I visited was participating in the suppression of creative, genius. Genius is the innocent casualty in society's efforts to train children away from their natural born foolishness from cradle to grave, </w:t>
      </w:r>
      <w:r w:rsidRPr="00145FCD">
        <w:rPr>
          <w:rFonts w:ascii="Century Gothic" w:hAnsi="Century Gothic"/>
          <w:b/>
          <w:bCs/>
          <w:i/>
          <w:iCs/>
          <w:color w:val="000000" w:themeColor="text1"/>
          <w:sz w:val="20"/>
          <w:szCs w:val="20"/>
        </w:rPr>
        <w:t>the pressure is on, be normal</w:t>
      </w:r>
      <w:r w:rsidRPr="003339E3">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sidR="00EF7F7C">
        <w:rPr>
          <w:rFonts w:ascii="Century Gothic" w:hAnsi="Century Gothic"/>
          <w:color w:val="000000" w:themeColor="text1"/>
          <w:sz w:val="20"/>
          <w:szCs w:val="20"/>
        </w:rPr>
        <w:tab/>
      </w:r>
      <w:r w:rsidRPr="003339E3">
        <w:rPr>
          <w:rFonts w:ascii="Century Gothic" w:hAnsi="Century Gothic"/>
          <w:color w:val="000000" w:themeColor="text1"/>
          <w:sz w:val="20"/>
          <w:szCs w:val="20"/>
        </w:rPr>
        <w:t>Gordon McKenzie</w:t>
      </w:r>
    </w:p>
    <w:p w14:paraId="7CE97971" w14:textId="7E37E2DA" w:rsidR="003339E3" w:rsidRDefault="003339E3" w:rsidP="00B22C2A">
      <w:pPr>
        <w:pStyle w:val="Default"/>
        <w:rPr>
          <w:rFonts w:ascii="Century Gothic" w:hAnsi="Century Gothic"/>
          <w:color w:val="000000" w:themeColor="text1"/>
          <w:sz w:val="20"/>
          <w:szCs w:val="20"/>
        </w:rPr>
      </w:pPr>
    </w:p>
    <w:p w14:paraId="4106C818" w14:textId="4344C6DD" w:rsidR="003339E3" w:rsidRDefault="003339E3"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Maturity does not equal </w:t>
      </w:r>
      <w:r w:rsidRPr="00EF7F7C">
        <w:rPr>
          <w:rFonts w:ascii="Century Gothic" w:hAnsi="Century Gothic"/>
          <w:b/>
          <w:bCs/>
          <w:color w:val="000000" w:themeColor="text1"/>
          <w:sz w:val="20"/>
          <w:szCs w:val="20"/>
          <w:u w:val="single"/>
        </w:rPr>
        <w:t>conformity</w:t>
      </w:r>
      <w:r w:rsidR="000E5364">
        <w:rPr>
          <w:rFonts w:ascii="Century Gothic" w:hAnsi="Century Gothic"/>
          <w:color w:val="000000" w:themeColor="text1"/>
          <w:sz w:val="20"/>
          <w:szCs w:val="20"/>
        </w:rPr>
        <w:t>.</w:t>
      </w:r>
    </w:p>
    <w:p w14:paraId="65ABEC92" w14:textId="0F9F7768" w:rsidR="003339E3" w:rsidRDefault="003339E3" w:rsidP="00B22C2A">
      <w:pPr>
        <w:pStyle w:val="Default"/>
        <w:rPr>
          <w:rFonts w:ascii="Century Gothic" w:hAnsi="Century Gothic"/>
          <w:color w:val="000000" w:themeColor="text1"/>
          <w:sz w:val="20"/>
          <w:szCs w:val="20"/>
        </w:rPr>
      </w:pPr>
    </w:p>
    <w:p w14:paraId="73B48681" w14:textId="408DD411" w:rsidR="003339E3" w:rsidRDefault="000E5364"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True maturity always results in </w:t>
      </w:r>
      <w:r w:rsidRPr="000E5364">
        <w:rPr>
          <w:rFonts w:ascii="Century Gothic" w:hAnsi="Century Gothic"/>
          <w:b/>
          <w:bCs/>
          <w:color w:val="000000" w:themeColor="text1"/>
          <w:sz w:val="20"/>
          <w:szCs w:val="20"/>
          <w:u w:val="single"/>
        </w:rPr>
        <w:t>diversity</w:t>
      </w:r>
      <w:r>
        <w:rPr>
          <w:rFonts w:ascii="Century Gothic" w:hAnsi="Century Gothic"/>
          <w:color w:val="000000" w:themeColor="text1"/>
          <w:sz w:val="20"/>
          <w:szCs w:val="20"/>
        </w:rPr>
        <w:t>.</w:t>
      </w:r>
    </w:p>
    <w:p w14:paraId="1E774A67" w14:textId="616E00EC" w:rsidR="003339E3" w:rsidRDefault="003339E3" w:rsidP="00B22C2A">
      <w:pPr>
        <w:pStyle w:val="Default"/>
        <w:rPr>
          <w:rFonts w:ascii="Century Gothic" w:hAnsi="Century Gothic"/>
          <w:color w:val="000000" w:themeColor="text1"/>
          <w:sz w:val="20"/>
          <w:szCs w:val="20"/>
        </w:rPr>
      </w:pPr>
    </w:p>
    <w:p w14:paraId="54263DB7" w14:textId="1C0D6A78" w:rsidR="003339E3" w:rsidRDefault="000E5364"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would rather have people conform to </w:t>
      </w:r>
      <w:r w:rsidRPr="000E5364">
        <w:rPr>
          <w:rFonts w:ascii="Century Gothic" w:hAnsi="Century Gothic"/>
          <w:b/>
          <w:bCs/>
          <w:color w:val="000000" w:themeColor="text1"/>
          <w:sz w:val="20"/>
          <w:szCs w:val="20"/>
          <w:u w:val="single"/>
        </w:rPr>
        <w:t>us</w:t>
      </w:r>
      <w:r>
        <w:rPr>
          <w:rFonts w:ascii="Century Gothic" w:hAnsi="Century Gothic"/>
          <w:color w:val="000000" w:themeColor="text1"/>
          <w:sz w:val="20"/>
          <w:szCs w:val="20"/>
        </w:rPr>
        <w:t xml:space="preserve"> than we would to </w:t>
      </w:r>
      <w:r w:rsidRPr="000E5364">
        <w:rPr>
          <w:rFonts w:ascii="Century Gothic" w:hAnsi="Century Gothic"/>
          <w:b/>
          <w:bCs/>
          <w:color w:val="000000" w:themeColor="text1"/>
          <w:sz w:val="20"/>
          <w:szCs w:val="20"/>
          <w:u w:val="single"/>
        </w:rPr>
        <w:t>Christ</w:t>
      </w:r>
      <w:r>
        <w:rPr>
          <w:rFonts w:ascii="Century Gothic" w:hAnsi="Century Gothic"/>
          <w:color w:val="000000" w:themeColor="text1"/>
          <w:sz w:val="20"/>
          <w:szCs w:val="20"/>
        </w:rPr>
        <w:t>.</w:t>
      </w:r>
    </w:p>
    <w:p w14:paraId="44B02C28" w14:textId="359ADB44" w:rsidR="000E5364" w:rsidRDefault="000E5364" w:rsidP="00903002">
      <w:pPr>
        <w:pStyle w:val="Default"/>
        <w:rPr>
          <w:rFonts w:ascii="Century Gothic" w:hAnsi="Century Gothic"/>
          <w:color w:val="000000" w:themeColor="text1"/>
          <w:sz w:val="20"/>
          <w:szCs w:val="20"/>
        </w:rPr>
      </w:pPr>
    </w:p>
    <w:p w14:paraId="22B88EFA" w14:textId="49BA2C59" w:rsidR="002C639F" w:rsidRPr="002C639F" w:rsidRDefault="002C639F" w:rsidP="00903002">
      <w:pPr>
        <w:pStyle w:val="Default"/>
        <w:rPr>
          <w:rFonts w:ascii="Century Gothic" w:hAnsi="Century Gothic"/>
          <w:i/>
          <w:iCs/>
          <w:color w:val="000000" w:themeColor="text1"/>
          <w:sz w:val="20"/>
          <w:szCs w:val="20"/>
        </w:rPr>
      </w:pPr>
      <w:r w:rsidRPr="002C639F">
        <w:rPr>
          <w:rFonts w:ascii="Century Gothic" w:hAnsi="Century Gothic"/>
          <w:i/>
          <w:iCs/>
          <w:color w:val="000000" w:themeColor="text1"/>
          <w:sz w:val="20"/>
          <w:szCs w:val="20"/>
        </w:rPr>
        <w:t xml:space="preserve">Do not be conformed to this world, but be </w:t>
      </w:r>
      <w:r w:rsidRPr="002C639F">
        <w:rPr>
          <w:rFonts w:ascii="Century Gothic" w:hAnsi="Century Gothic"/>
          <w:b/>
          <w:bCs/>
          <w:i/>
          <w:iCs/>
          <w:color w:val="000000" w:themeColor="text1"/>
          <w:sz w:val="20"/>
          <w:szCs w:val="20"/>
        </w:rPr>
        <w:t>transformed</w:t>
      </w:r>
      <w:r w:rsidRPr="002C639F">
        <w:rPr>
          <w:rFonts w:ascii="Century Gothic" w:hAnsi="Century Gothic"/>
          <w:i/>
          <w:iCs/>
          <w:color w:val="000000" w:themeColor="text1"/>
          <w:sz w:val="20"/>
          <w:szCs w:val="20"/>
        </w:rPr>
        <w:t xml:space="preserve"> by the renewal of your mind, that by testing you may discern what is the will of God, what is good and acceptable and perfect.</w:t>
      </w:r>
      <w:r w:rsidR="00D50481">
        <w:rPr>
          <w:rFonts w:ascii="Century Gothic" w:hAnsi="Century Gothic"/>
          <w:i/>
          <w:iCs/>
          <w:color w:val="000000" w:themeColor="text1"/>
          <w:sz w:val="20"/>
          <w:szCs w:val="20"/>
        </w:rPr>
        <w:tab/>
      </w:r>
      <w:r w:rsidR="00D50481">
        <w:rPr>
          <w:rFonts w:ascii="Century Gothic" w:hAnsi="Century Gothic"/>
          <w:i/>
          <w:iCs/>
          <w:color w:val="000000" w:themeColor="text1"/>
          <w:sz w:val="20"/>
          <w:szCs w:val="20"/>
        </w:rPr>
        <w:tab/>
      </w:r>
      <w:r w:rsidR="00D50481">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Pr="002C639F">
        <w:rPr>
          <w:rFonts w:ascii="Century Gothic" w:hAnsi="Century Gothic"/>
          <w:color w:val="000000" w:themeColor="text1"/>
          <w:sz w:val="20"/>
          <w:szCs w:val="20"/>
        </w:rPr>
        <w:t>Romans 12:2</w:t>
      </w:r>
    </w:p>
    <w:p w14:paraId="4678F558" w14:textId="29690437" w:rsidR="003F637A" w:rsidRDefault="003F637A" w:rsidP="00903002">
      <w:pPr>
        <w:pStyle w:val="Default"/>
        <w:rPr>
          <w:rFonts w:ascii="Century Gothic" w:hAnsi="Century Gothic"/>
          <w:color w:val="000000" w:themeColor="text1"/>
          <w:sz w:val="20"/>
          <w:szCs w:val="20"/>
        </w:rPr>
      </w:pPr>
    </w:p>
    <w:p w14:paraId="7235AA53" w14:textId="0644395D" w:rsidR="003F637A" w:rsidRPr="00903002" w:rsidRDefault="003F637A" w:rsidP="00903002">
      <w:pPr>
        <w:pStyle w:val="Default"/>
        <w:rPr>
          <w:rFonts w:ascii="Century Gothic" w:hAnsi="Century Gothic"/>
          <w:i/>
          <w:iCs/>
          <w:color w:val="000000" w:themeColor="text1"/>
          <w:sz w:val="20"/>
          <w:szCs w:val="20"/>
        </w:rPr>
      </w:pPr>
      <w:r w:rsidRPr="00F1644F">
        <w:rPr>
          <w:rFonts w:ascii="Century Gothic" w:hAnsi="Century Gothic"/>
          <w:i/>
          <w:iCs/>
          <w:color w:val="000000" w:themeColor="text1"/>
          <w:sz w:val="20"/>
          <w:szCs w:val="20"/>
        </w:rPr>
        <w:t>The thief comes only to steal and kill and destroy. I came that they may have life and have it abundantly.</w:t>
      </w:r>
      <w:r>
        <w:rPr>
          <w:rFonts w:ascii="Century Gothic" w:hAnsi="Century Gothic"/>
          <w:i/>
          <w:iCs/>
          <w:color w:val="000000" w:themeColor="text1"/>
          <w:sz w:val="20"/>
          <w:szCs w:val="20"/>
        </w:rPr>
        <w:t xml:space="preserve"> </w:t>
      </w:r>
      <w:r w:rsidR="00903002">
        <w:rPr>
          <w:rFonts w:ascii="Century Gothic" w:hAnsi="Century Gothic"/>
          <w:i/>
          <w:iCs/>
          <w:color w:val="000000" w:themeColor="text1"/>
          <w:sz w:val="20"/>
          <w:szCs w:val="20"/>
        </w:rPr>
        <w:tab/>
      </w:r>
      <w:r w:rsidRPr="00F1644F">
        <w:rPr>
          <w:rFonts w:ascii="Century Gothic" w:hAnsi="Century Gothic"/>
          <w:color w:val="000000" w:themeColor="text1"/>
          <w:sz w:val="20"/>
          <w:szCs w:val="20"/>
        </w:rPr>
        <w:t>John 10:10</w:t>
      </w:r>
    </w:p>
    <w:p w14:paraId="4174B4F6" w14:textId="354F2A0B" w:rsidR="00D50481" w:rsidRDefault="00D50481" w:rsidP="00903002">
      <w:pPr>
        <w:pStyle w:val="Default"/>
        <w:rPr>
          <w:rFonts w:ascii="Century Gothic" w:hAnsi="Century Gothic"/>
          <w:color w:val="000000" w:themeColor="text1"/>
          <w:sz w:val="20"/>
          <w:szCs w:val="20"/>
        </w:rPr>
      </w:pPr>
    </w:p>
    <w:p w14:paraId="390CB852" w14:textId="02594EE6" w:rsidR="00D50481" w:rsidRPr="00D50481" w:rsidRDefault="00D50481" w:rsidP="00903002">
      <w:pPr>
        <w:pStyle w:val="Default"/>
        <w:rPr>
          <w:rFonts w:ascii="Century Gothic" w:hAnsi="Century Gothic"/>
          <w:color w:val="000000" w:themeColor="text1"/>
          <w:sz w:val="20"/>
          <w:szCs w:val="20"/>
        </w:rPr>
      </w:pPr>
      <w:r w:rsidRPr="00D50481">
        <w:rPr>
          <w:rFonts w:ascii="Century Gothic" w:hAnsi="Century Gothic"/>
          <w:i/>
          <w:iCs/>
          <w:color w:val="000000" w:themeColor="text1"/>
          <w:sz w:val="20"/>
          <w:szCs w:val="20"/>
        </w:rPr>
        <w:t>My guess is that there was a time--perhaps when you were very young, when you had at least a fleeting notion of your own genius and you were just waiting for some authority figure to come along and validate it for you. But none ever came.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00903002">
        <w:rPr>
          <w:rFonts w:ascii="Century Gothic" w:hAnsi="Century Gothic"/>
          <w:color w:val="000000" w:themeColor="text1"/>
          <w:sz w:val="20"/>
          <w:szCs w:val="20"/>
        </w:rPr>
        <w:tab/>
      </w:r>
      <w:r w:rsidRPr="003339E3">
        <w:rPr>
          <w:rFonts w:ascii="Century Gothic" w:hAnsi="Century Gothic"/>
          <w:color w:val="000000" w:themeColor="text1"/>
          <w:sz w:val="20"/>
          <w:szCs w:val="20"/>
        </w:rPr>
        <w:t>Gordon McKenzie</w:t>
      </w:r>
    </w:p>
    <w:p w14:paraId="704E13BA" w14:textId="77777777" w:rsidR="00145FCD" w:rsidRDefault="00145FCD" w:rsidP="00145FCD">
      <w:pPr>
        <w:pStyle w:val="Default"/>
        <w:rPr>
          <w:rFonts w:ascii="Century Gothic" w:hAnsi="Century Gothic"/>
          <w:color w:val="000000" w:themeColor="text1"/>
          <w:sz w:val="20"/>
          <w:szCs w:val="20"/>
        </w:rPr>
      </w:pPr>
    </w:p>
    <w:p w14:paraId="7E57CA11" w14:textId="5602DE01" w:rsidR="00145FCD" w:rsidRDefault="00145FCD" w:rsidP="00145FCD">
      <w:pPr>
        <w:pStyle w:val="Default"/>
        <w:rPr>
          <w:rFonts w:ascii="Century Gothic" w:hAnsi="Century Gothic"/>
          <w:color w:val="000000" w:themeColor="text1"/>
          <w:sz w:val="20"/>
          <w:szCs w:val="20"/>
        </w:rPr>
      </w:pPr>
      <w:r w:rsidRPr="00EF7F7C">
        <w:rPr>
          <w:rFonts w:ascii="Century Gothic" w:hAnsi="Century Gothic"/>
          <w:color w:val="000000" w:themeColor="text1"/>
          <w:sz w:val="20"/>
          <w:szCs w:val="20"/>
        </w:rPr>
        <w:t>It is never too late</w:t>
      </w:r>
      <w:r w:rsidR="002143DC">
        <w:rPr>
          <w:rFonts w:ascii="Century Gothic" w:hAnsi="Century Gothic"/>
          <w:color w:val="000000" w:themeColor="text1"/>
          <w:sz w:val="20"/>
          <w:szCs w:val="20"/>
        </w:rPr>
        <w:t xml:space="preserve"> to</w:t>
      </w:r>
      <w:r w:rsidRPr="00EF7F7C">
        <w:rPr>
          <w:rFonts w:ascii="Century Gothic" w:hAnsi="Century Gothic"/>
          <w:color w:val="000000" w:themeColor="text1"/>
          <w:sz w:val="20"/>
          <w:szCs w:val="20"/>
        </w:rPr>
        <w:t xml:space="preserve"> unlock </w:t>
      </w:r>
      <w:r>
        <w:rPr>
          <w:rFonts w:ascii="Century Gothic" w:hAnsi="Century Gothic"/>
          <w:color w:val="000000" w:themeColor="text1"/>
          <w:sz w:val="20"/>
          <w:szCs w:val="20"/>
        </w:rPr>
        <w:t>your</w:t>
      </w:r>
      <w:r w:rsidRPr="00EF7F7C">
        <w:rPr>
          <w:rFonts w:ascii="Century Gothic" w:hAnsi="Century Gothic"/>
          <w:color w:val="000000" w:themeColor="text1"/>
          <w:sz w:val="20"/>
          <w:szCs w:val="20"/>
        </w:rPr>
        <w:t xml:space="preserve"> </w:t>
      </w:r>
      <w:r w:rsidRPr="00EF7F7C">
        <w:rPr>
          <w:rFonts w:ascii="Century Gothic" w:hAnsi="Century Gothic"/>
          <w:b/>
          <w:bCs/>
          <w:color w:val="000000" w:themeColor="text1"/>
          <w:sz w:val="20"/>
          <w:szCs w:val="20"/>
          <w:u w:val="single"/>
        </w:rPr>
        <w:t>inner</w:t>
      </w:r>
      <w:r w:rsidRPr="00EF7F7C">
        <w:rPr>
          <w:rFonts w:ascii="Century Gothic" w:hAnsi="Century Gothic"/>
          <w:color w:val="000000" w:themeColor="text1"/>
          <w:sz w:val="20"/>
          <w:szCs w:val="20"/>
        </w:rPr>
        <w:t xml:space="preserve"> child</w:t>
      </w:r>
      <w:r w:rsidR="00CB7BCB">
        <w:rPr>
          <w:rFonts w:ascii="Century Gothic" w:hAnsi="Century Gothic"/>
          <w:color w:val="000000" w:themeColor="text1"/>
          <w:sz w:val="20"/>
          <w:szCs w:val="20"/>
        </w:rPr>
        <w:t>.</w:t>
      </w:r>
    </w:p>
    <w:p w14:paraId="7656DF77" w14:textId="77777777" w:rsidR="00145FCD" w:rsidRPr="00EF7F7C" w:rsidRDefault="00145FCD" w:rsidP="00145FCD">
      <w:pPr>
        <w:pStyle w:val="Default"/>
        <w:rPr>
          <w:rFonts w:ascii="Century Gothic" w:hAnsi="Century Gothic"/>
          <w:color w:val="000000" w:themeColor="text1"/>
          <w:sz w:val="20"/>
          <w:szCs w:val="20"/>
        </w:rPr>
      </w:pPr>
    </w:p>
    <w:p w14:paraId="1E447F4D" w14:textId="74BF9C25" w:rsidR="00EC6461" w:rsidRDefault="00C82321" w:rsidP="00903002">
      <w:pPr>
        <w:pStyle w:val="Default"/>
        <w:rPr>
          <w:rFonts w:ascii="Century Gothic" w:hAnsi="Century Gothic"/>
          <w:color w:val="000000" w:themeColor="text1"/>
          <w:sz w:val="20"/>
          <w:szCs w:val="20"/>
        </w:rPr>
      </w:pPr>
      <w:r w:rsidRPr="00C82321">
        <w:rPr>
          <w:rFonts w:ascii="Century Gothic" w:hAnsi="Century Gothic"/>
          <w:i/>
          <w:iCs/>
          <w:color w:val="000000" w:themeColor="text1"/>
          <w:sz w:val="20"/>
          <w:szCs w:val="20"/>
        </w:rPr>
        <w:t xml:space="preserve">At that time the disciples came to Jesus, saying, “Who is the greatest in the kingdom of heaven?” And </w:t>
      </w:r>
      <w:r w:rsidRPr="00C82321">
        <w:rPr>
          <w:rFonts w:ascii="Century Gothic" w:hAnsi="Century Gothic"/>
          <w:b/>
          <w:bCs/>
          <w:i/>
          <w:iCs/>
          <w:color w:val="000000" w:themeColor="text1"/>
          <w:sz w:val="20"/>
          <w:szCs w:val="20"/>
        </w:rPr>
        <w:t>calling to him a child, he put him in the midst of them</w:t>
      </w:r>
      <w:r w:rsidRPr="00C82321">
        <w:rPr>
          <w:rFonts w:ascii="Century Gothic" w:hAnsi="Century Gothic"/>
          <w:i/>
          <w:iCs/>
          <w:color w:val="000000" w:themeColor="text1"/>
          <w:sz w:val="20"/>
          <w:szCs w:val="20"/>
        </w:rPr>
        <w:t xml:space="preserve"> and said, “Truly, I say to you, unless you turn and become like children, you will never enter the kingdom of heaven.</w:t>
      </w:r>
      <w:r w:rsidR="00EC6461" w:rsidRPr="00EC6461">
        <w:rPr>
          <w:rFonts w:ascii="Century Gothic" w:hAnsi="Century Gothic"/>
          <w:i/>
          <w:iCs/>
          <w:color w:val="000000" w:themeColor="text1"/>
          <w:sz w:val="20"/>
          <w:szCs w:val="20"/>
        </w:rPr>
        <w:t xml:space="preserve"> </w:t>
      </w:r>
      <w:r w:rsidRPr="00C82321">
        <w:rPr>
          <w:rFonts w:ascii="Century Gothic" w:hAnsi="Century Gothic"/>
          <w:i/>
          <w:iCs/>
          <w:color w:val="000000" w:themeColor="text1"/>
          <w:sz w:val="20"/>
          <w:szCs w:val="20"/>
        </w:rPr>
        <w:t>Whoever humbles himself like this child is the greatest in the kingdom of heaven.</w:t>
      </w:r>
      <w:r w:rsidRPr="00C82321">
        <w:rPr>
          <w:rFonts w:ascii="Century Gothic" w:hAnsi="Century Gothic"/>
          <w:color w:val="000000" w:themeColor="text1"/>
          <w:sz w:val="20"/>
          <w:szCs w:val="20"/>
        </w:rPr>
        <w:t xml:space="preserve"> </w:t>
      </w:r>
      <w:r w:rsidR="006D1A88">
        <w:rPr>
          <w:rFonts w:ascii="Century Gothic" w:hAnsi="Century Gothic"/>
          <w:color w:val="000000" w:themeColor="text1"/>
          <w:sz w:val="20"/>
          <w:szCs w:val="20"/>
        </w:rPr>
        <w:tab/>
      </w:r>
      <w:r w:rsidR="006D1A88">
        <w:rPr>
          <w:rFonts w:ascii="Century Gothic" w:hAnsi="Century Gothic"/>
          <w:color w:val="000000" w:themeColor="text1"/>
          <w:sz w:val="20"/>
          <w:szCs w:val="20"/>
        </w:rPr>
        <w:tab/>
      </w:r>
      <w:r w:rsidR="006D1A88">
        <w:rPr>
          <w:rFonts w:ascii="Century Gothic" w:hAnsi="Century Gothic"/>
          <w:color w:val="000000" w:themeColor="text1"/>
          <w:sz w:val="20"/>
          <w:szCs w:val="20"/>
        </w:rPr>
        <w:tab/>
      </w:r>
      <w:r w:rsidR="006D1A88">
        <w:rPr>
          <w:rFonts w:ascii="Century Gothic" w:hAnsi="Century Gothic"/>
          <w:color w:val="000000" w:themeColor="text1"/>
          <w:sz w:val="20"/>
          <w:szCs w:val="20"/>
        </w:rPr>
        <w:tab/>
      </w:r>
      <w:r w:rsidR="00EC6461" w:rsidRPr="00C82321">
        <w:rPr>
          <w:rFonts w:ascii="Century Gothic" w:hAnsi="Century Gothic"/>
          <w:color w:val="000000" w:themeColor="text1"/>
          <w:sz w:val="20"/>
          <w:szCs w:val="20"/>
        </w:rPr>
        <w:t>Matthew 18:1–</w:t>
      </w:r>
      <w:r w:rsidR="00EC6461">
        <w:rPr>
          <w:rFonts w:ascii="Century Gothic" w:hAnsi="Century Gothic"/>
          <w:color w:val="000000" w:themeColor="text1"/>
          <w:sz w:val="20"/>
          <w:szCs w:val="20"/>
        </w:rPr>
        <w:t>4</w:t>
      </w:r>
    </w:p>
    <w:p w14:paraId="5E1C932D" w14:textId="2EC27F20" w:rsidR="00EC6461" w:rsidRDefault="00EC6461" w:rsidP="00C82321">
      <w:pPr>
        <w:pStyle w:val="Default"/>
        <w:rPr>
          <w:rFonts w:ascii="Century Gothic" w:hAnsi="Century Gothic"/>
          <w:color w:val="000000" w:themeColor="text1"/>
          <w:sz w:val="20"/>
          <w:szCs w:val="20"/>
        </w:rPr>
      </w:pPr>
    </w:p>
    <w:p w14:paraId="7693B8F3" w14:textId="609A360E" w:rsidR="001126A1" w:rsidRDefault="001126A1" w:rsidP="00C82321">
      <w:pPr>
        <w:pStyle w:val="Default"/>
        <w:rPr>
          <w:rFonts w:ascii="Century Gothic" w:hAnsi="Century Gothic"/>
          <w:b/>
          <w:bCs/>
          <w:color w:val="000000" w:themeColor="text1"/>
          <w:sz w:val="20"/>
          <w:szCs w:val="20"/>
        </w:rPr>
      </w:pPr>
      <w:r w:rsidRPr="00AA3A27">
        <w:rPr>
          <w:rFonts w:ascii="Century Gothic" w:hAnsi="Century Gothic"/>
          <w:b/>
          <w:bCs/>
          <w:color w:val="000000" w:themeColor="text1"/>
          <w:sz w:val="20"/>
          <w:szCs w:val="20"/>
        </w:rPr>
        <w:t>The Way of the Child</w:t>
      </w:r>
    </w:p>
    <w:p w14:paraId="1718A17D" w14:textId="77777777" w:rsidR="00903002" w:rsidRPr="00AA3A27" w:rsidRDefault="00903002" w:rsidP="00C82321">
      <w:pPr>
        <w:pStyle w:val="Default"/>
        <w:rPr>
          <w:rFonts w:ascii="Century Gothic" w:hAnsi="Century Gothic"/>
          <w:b/>
          <w:bCs/>
          <w:color w:val="000000" w:themeColor="text1"/>
          <w:sz w:val="20"/>
          <w:szCs w:val="20"/>
        </w:rPr>
      </w:pPr>
    </w:p>
    <w:p w14:paraId="26C8E16C" w14:textId="75D63A90" w:rsidR="00565F16" w:rsidRPr="00EC6461" w:rsidRDefault="00565F16" w:rsidP="00903002">
      <w:pPr>
        <w:pStyle w:val="Default"/>
        <w:rPr>
          <w:rFonts w:ascii="Century Gothic" w:hAnsi="Century Gothic"/>
          <w:i/>
          <w:iCs/>
          <w:color w:val="000000" w:themeColor="text1"/>
          <w:sz w:val="20"/>
          <w:szCs w:val="20"/>
        </w:rPr>
      </w:pPr>
      <w:r w:rsidRPr="00EC6461">
        <w:rPr>
          <w:rFonts w:ascii="Century Gothic" w:hAnsi="Century Gothic"/>
          <w:i/>
          <w:iCs/>
          <w:color w:val="000000" w:themeColor="text1"/>
          <w:sz w:val="20"/>
          <w:szCs w:val="20"/>
        </w:rPr>
        <w:t xml:space="preserve">When I was a child, I spoke like a child, I thought like a child, I reasoned like a child. When I became a man, I gave up </w:t>
      </w:r>
      <w:r w:rsidRPr="00AA3A27">
        <w:rPr>
          <w:rFonts w:ascii="Century Gothic" w:hAnsi="Century Gothic"/>
          <w:b/>
          <w:bCs/>
          <w:i/>
          <w:iCs/>
          <w:color w:val="000000" w:themeColor="text1"/>
          <w:sz w:val="20"/>
          <w:szCs w:val="20"/>
        </w:rPr>
        <w:t>childish ways</w:t>
      </w:r>
      <w:r w:rsidRPr="00EC6461">
        <w:rPr>
          <w:rFonts w:ascii="Century Gothic" w:hAnsi="Century Gothic"/>
          <w:i/>
          <w:iCs/>
          <w:color w:val="000000" w:themeColor="text1"/>
          <w:sz w:val="20"/>
          <w:szCs w:val="20"/>
        </w:rPr>
        <w:t>.</w:t>
      </w:r>
      <w:r w:rsidR="00EC6461">
        <w:rPr>
          <w:rFonts w:ascii="Century Gothic" w:hAnsi="Century Gothic"/>
          <w:i/>
          <w:iCs/>
          <w:color w:val="000000" w:themeColor="text1"/>
          <w:sz w:val="20"/>
          <w:szCs w:val="20"/>
        </w:rPr>
        <w:tab/>
      </w:r>
      <w:r w:rsidR="00EC6461">
        <w:rPr>
          <w:rFonts w:ascii="Century Gothic" w:hAnsi="Century Gothic"/>
          <w:i/>
          <w:iCs/>
          <w:color w:val="000000" w:themeColor="text1"/>
          <w:sz w:val="20"/>
          <w:szCs w:val="20"/>
        </w:rPr>
        <w:tab/>
      </w:r>
      <w:r w:rsidR="00EC6461">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00903002">
        <w:rPr>
          <w:rFonts w:ascii="Century Gothic" w:hAnsi="Century Gothic"/>
          <w:i/>
          <w:iCs/>
          <w:color w:val="000000" w:themeColor="text1"/>
          <w:sz w:val="20"/>
          <w:szCs w:val="20"/>
        </w:rPr>
        <w:tab/>
      </w:r>
      <w:r w:rsidRPr="00565F16">
        <w:rPr>
          <w:rFonts w:ascii="Century Gothic" w:hAnsi="Century Gothic"/>
          <w:color w:val="000000" w:themeColor="text1"/>
          <w:sz w:val="20"/>
          <w:szCs w:val="20"/>
        </w:rPr>
        <w:t>1 Corinthians 13:11</w:t>
      </w:r>
    </w:p>
    <w:p w14:paraId="6D020267" w14:textId="01232474" w:rsidR="00565F16" w:rsidRDefault="00565F16" w:rsidP="00565F16">
      <w:pPr>
        <w:pStyle w:val="Default"/>
        <w:rPr>
          <w:rFonts w:ascii="Century Gothic" w:hAnsi="Century Gothic"/>
          <w:color w:val="000000" w:themeColor="text1"/>
          <w:sz w:val="20"/>
          <w:szCs w:val="20"/>
        </w:rPr>
      </w:pPr>
    </w:p>
    <w:p w14:paraId="7F7B9F3C" w14:textId="285523A3" w:rsidR="00565F16" w:rsidRDefault="00AA3A27" w:rsidP="00565F1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is </w:t>
      </w:r>
      <w:r w:rsidR="00FF2F28">
        <w:rPr>
          <w:rFonts w:ascii="Century Gothic" w:hAnsi="Century Gothic"/>
          <w:color w:val="000000" w:themeColor="text1"/>
          <w:sz w:val="20"/>
          <w:szCs w:val="20"/>
        </w:rPr>
        <w:t>b</w:t>
      </w:r>
      <w:r w:rsidR="00565F16">
        <w:rPr>
          <w:rFonts w:ascii="Century Gothic" w:hAnsi="Century Gothic"/>
          <w:color w:val="000000" w:themeColor="text1"/>
          <w:sz w:val="20"/>
          <w:szCs w:val="20"/>
        </w:rPr>
        <w:t xml:space="preserve">ig difference between </w:t>
      </w:r>
      <w:r w:rsidR="00565F16" w:rsidRPr="00AA3A27">
        <w:rPr>
          <w:rFonts w:ascii="Century Gothic" w:hAnsi="Century Gothic"/>
          <w:b/>
          <w:bCs/>
          <w:color w:val="000000" w:themeColor="text1"/>
          <w:sz w:val="20"/>
          <w:szCs w:val="20"/>
          <w:u w:val="single"/>
        </w:rPr>
        <w:t>childish</w:t>
      </w:r>
      <w:r w:rsidR="00565F16">
        <w:rPr>
          <w:rFonts w:ascii="Century Gothic" w:hAnsi="Century Gothic"/>
          <w:color w:val="000000" w:themeColor="text1"/>
          <w:sz w:val="20"/>
          <w:szCs w:val="20"/>
        </w:rPr>
        <w:t xml:space="preserve"> </w:t>
      </w:r>
      <w:r w:rsidR="00FF2F28">
        <w:rPr>
          <w:rFonts w:ascii="Century Gothic" w:hAnsi="Century Gothic"/>
          <w:color w:val="000000" w:themeColor="text1"/>
          <w:sz w:val="20"/>
          <w:szCs w:val="20"/>
        </w:rPr>
        <w:t>and</w:t>
      </w:r>
      <w:r w:rsidR="00565F16">
        <w:rPr>
          <w:rFonts w:ascii="Century Gothic" w:hAnsi="Century Gothic"/>
          <w:color w:val="000000" w:themeColor="text1"/>
          <w:sz w:val="20"/>
          <w:szCs w:val="20"/>
        </w:rPr>
        <w:t xml:space="preserve"> </w:t>
      </w:r>
      <w:r w:rsidR="00565F16" w:rsidRPr="00AA3A27">
        <w:rPr>
          <w:rFonts w:ascii="Century Gothic" w:hAnsi="Century Gothic"/>
          <w:b/>
          <w:bCs/>
          <w:color w:val="000000" w:themeColor="text1"/>
          <w:sz w:val="20"/>
          <w:szCs w:val="20"/>
          <w:u w:val="single"/>
        </w:rPr>
        <w:t>childlike</w:t>
      </w:r>
      <w:r w:rsidR="00CB7BCB">
        <w:rPr>
          <w:rFonts w:ascii="Century Gothic" w:hAnsi="Century Gothic"/>
          <w:b/>
          <w:bCs/>
          <w:color w:val="000000" w:themeColor="text1"/>
          <w:sz w:val="20"/>
          <w:szCs w:val="20"/>
          <w:u w:val="single"/>
        </w:rPr>
        <w:t>.</w:t>
      </w:r>
    </w:p>
    <w:p w14:paraId="4D70B171" w14:textId="6E6F78C8" w:rsidR="00565F16" w:rsidRPr="00565F16" w:rsidRDefault="00565F16" w:rsidP="00565F16">
      <w:pPr>
        <w:pStyle w:val="Default"/>
        <w:rPr>
          <w:rFonts w:ascii="Century Gothic" w:hAnsi="Century Gothic"/>
          <w:color w:val="000000" w:themeColor="text1"/>
          <w:sz w:val="20"/>
          <w:szCs w:val="20"/>
        </w:rPr>
      </w:pPr>
    </w:p>
    <w:p w14:paraId="289B870D" w14:textId="0BF5EFFB" w:rsidR="00565F16" w:rsidRDefault="00D47BC2" w:rsidP="00C82321">
      <w:pPr>
        <w:pStyle w:val="Default"/>
        <w:rPr>
          <w:rFonts w:ascii="Century Gothic" w:hAnsi="Century Gothic"/>
          <w:b/>
          <w:bCs/>
          <w:color w:val="000000" w:themeColor="text1"/>
          <w:sz w:val="20"/>
          <w:szCs w:val="20"/>
          <w:u w:val="single"/>
        </w:rPr>
      </w:pPr>
      <w:r>
        <w:rPr>
          <w:rFonts w:ascii="Century Gothic" w:hAnsi="Century Gothic"/>
          <w:color w:val="000000" w:themeColor="text1"/>
          <w:sz w:val="20"/>
          <w:szCs w:val="20"/>
        </w:rPr>
        <w:t xml:space="preserve">Simplicity on </w:t>
      </w:r>
      <w:r w:rsidRPr="00D47BC2">
        <w:rPr>
          <w:rFonts w:ascii="Century Gothic" w:hAnsi="Century Gothic"/>
          <w:color w:val="000000" w:themeColor="text1"/>
          <w:sz w:val="20"/>
          <w:szCs w:val="20"/>
        </w:rPr>
        <w:t xml:space="preserve">the </w:t>
      </w:r>
      <w:proofErr w:type="gramStart"/>
      <w:r w:rsidRPr="00D47BC2">
        <w:rPr>
          <w:rFonts w:ascii="Century Gothic" w:hAnsi="Century Gothic"/>
          <w:color w:val="000000" w:themeColor="text1"/>
          <w:sz w:val="20"/>
          <w:szCs w:val="20"/>
        </w:rPr>
        <w:t>near-side</w:t>
      </w:r>
      <w:proofErr w:type="gramEnd"/>
      <w:r w:rsidRPr="00D47BC2">
        <w:rPr>
          <w:rFonts w:ascii="Century Gothic" w:hAnsi="Century Gothic"/>
          <w:color w:val="000000" w:themeColor="text1"/>
          <w:sz w:val="20"/>
          <w:szCs w:val="20"/>
        </w:rPr>
        <w:t xml:space="preserve"> of complexity is </w:t>
      </w:r>
      <w:r w:rsidRPr="00D47BC2">
        <w:rPr>
          <w:rFonts w:ascii="Century Gothic" w:hAnsi="Century Gothic"/>
          <w:b/>
          <w:bCs/>
          <w:color w:val="000000" w:themeColor="text1"/>
          <w:sz w:val="20"/>
          <w:szCs w:val="20"/>
          <w:u w:val="single"/>
        </w:rPr>
        <w:t>childish</w:t>
      </w:r>
      <w:r w:rsidR="00903002">
        <w:rPr>
          <w:rFonts w:ascii="Century Gothic" w:hAnsi="Century Gothic"/>
          <w:b/>
          <w:bCs/>
          <w:color w:val="000000" w:themeColor="text1"/>
          <w:sz w:val="20"/>
          <w:szCs w:val="20"/>
          <w:u w:val="single"/>
        </w:rPr>
        <w:t>.</w:t>
      </w:r>
    </w:p>
    <w:p w14:paraId="4B04A186" w14:textId="77777777" w:rsidR="00903002" w:rsidRDefault="00903002" w:rsidP="00C82321">
      <w:pPr>
        <w:pStyle w:val="Default"/>
        <w:rPr>
          <w:rFonts w:ascii="Century Gothic" w:hAnsi="Century Gothic"/>
          <w:color w:val="000000" w:themeColor="text1"/>
          <w:sz w:val="20"/>
          <w:szCs w:val="20"/>
        </w:rPr>
      </w:pPr>
    </w:p>
    <w:p w14:paraId="4187DE86" w14:textId="75042561" w:rsidR="00D47BC2" w:rsidRDefault="00D47BC2" w:rsidP="00C82321">
      <w:pPr>
        <w:pStyle w:val="Default"/>
        <w:rPr>
          <w:rFonts w:ascii="Century Gothic" w:hAnsi="Century Gothic"/>
          <w:color w:val="000000" w:themeColor="text1"/>
          <w:sz w:val="20"/>
          <w:szCs w:val="20"/>
        </w:rPr>
      </w:pPr>
      <w:r w:rsidRPr="00D47BC2">
        <w:rPr>
          <w:rFonts w:ascii="Century Gothic" w:hAnsi="Century Gothic"/>
          <w:color w:val="000000" w:themeColor="text1"/>
          <w:sz w:val="20"/>
          <w:szCs w:val="20"/>
        </w:rPr>
        <w:t xml:space="preserve">Simplicity on the far-side of complexity is </w:t>
      </w:r>
      <w:r w:rsidRPr="00D47BC2">
        <w:rPr>
          <w:rFonts w:ascii="Century Gothic" w:hAnsi="Century Gothic"/>
          <w:b/>
          <w:bCs/>
          <w:color w:val="000000" w:themeColor="text1"/>
          <w:sz w:val="20"/>
          <w:szCs w:val="20"/>
          <w:u w:val="single"/>
        </w:rPr>
        <w:t>childlike</w:t>
      </w:r>
      <w:r w:rsidR="00903002">
        <w:rPr>
          <w:rFonts w:ascii="Century Gothic" w:hAnsi="Century Gothic"/>
          <w:b/>
          <w:bCs/>
          <w:color w:val="000000" w:themeColor="text1"/>
          <w:sz w:val="20"/>
          <w:szCs w:val="20"/>
          <w:u w:val="single"/>
        </w:rPr>
        <w:t>.</w:t>
      </w:r>
    </w:p>
    <w:p w14:paraId="2A5F9AEA" w14:textId="77777777" w:rsidR="00D47BC2" w:rsidRDefault="00D47BC2" w:rsidP="00C82321">
      <w:pPr>
        <w:pStyle w:val="Default"/>
        <w:rPr>
          <w:rFonts w:ascii="Century Gothic" w:hAnsi="Century Gothic"/>
          <w:color w:val="000000" w:themeColor="text1"/>
          <w:sz w:val="20"/>
          <w:szCs w:val="20"/>
        </w:rPr>
      </w:pPr>
    </w:p>
    <w:p w14:paraId="28F6BCBA" w14:textId="3B1AF918" w:rsidR="00565F16" w:rsidRDefault="00D47BC2" w:rsidP="00C82321">
      <w:pPr>
        <w:pStyle w:val="Default"/>
        <w:rPr>
          <w:rFonts w:ascii="Century Gothic" w:hAnsi="Century Gothic"/>
          <w:color w:val="000000" w:themeColor="text1"/>
          <w:sz w:val="20"/>
          <w:szCs w:val="20"/>
        </w:rPr>
      </w:pPr>
      <w:r w:rsidRPr="00D47BC2">
        <w:rPr>
          <w:rFonts w:ascii="Century Gothic" w:hAnsi="Century Gothic"/>
          <w:i/>
          <w:iCs/>
          <w:color w:val="000000" w:themeColor="text1"/>
          <w:sz w:val="20"/>
          <w:szCs w:val="20"/>
        </w:rPr>
        <w:t>Adults are obsolete children.</w:t>
      </w:r>
      <w:r w:rsidRPr="00D47BC2">
        <w:rPr>
          <w:rFonts w:ascii="Century Gothic" w:hAnsi="Century Gothic"/>
          <w:color w:val="000000" w:themeColor="text1"/>
          <w:sz w:val="20"/>
          <w:szCs w:val="20"/>
        </w:rPr>
        <w:t xml:space="preserve">  Dr. Seuss</w:t>
      </w:r>
    </w:p>
    <w:p w14:paraId="6065E371" w14:textId="3FD350AD" w:rsidR="00565F16" w:rsidRDefault="00565F16" w:rsidP="00C82321">
      <w:pPr>
        <w:pStyle w:val="Default"/>
        <w:rPr>
          <w:rFonts w:ascii="Century Gothic" w:hAnsi="Century Gothic"/>
          <w:color w:val="000000" w:themeColor="text1"/>
          <w:sz w:val="20"/>
          <w:szCs w:val="20"/>
        </w:rPr>
      </w:pPr>
    </w:p>
    <w:p w14:paraId="0F080F35" w14:textId="3CF64340" w:rsidR="00AA3A27" w:rsidRPr="00AA138F" w:rsidRDefault="00AA138F" w:rsidP="00AA3A27">
      <w:pPr>
        <w:pStyle w:val="Default"/>
        <w:rPr>
          <w:rFonts w:ascii="Century Gothic" w:hAnsi="Century Gothic"/>
          <w:b/>
          <w:bCs/>
          <w:color w:val="000000" w:themeColor="text1"/>
          <w:sz w:val="20"/>
          <w:szCs w:val="20"/>
        </w:rPr>
      </w:pPr>
      <w:r w:rsidRPr="00AA138F">
        <w:rPr>
          <w:rFonts w:ascii="Century Gothic" w:hAnsi="Century Gothic"/>
          <w:b/>
          <w:bCs/>
          <w:color w:val="000000" w:themeColor="text1"/>
          <w:sz w:val="20"/>
          <w:szCs w:val="20"/>
        </w:rPr>
        <w:t>To be Child-like is …</w:t>
      </w:r>
    </w:p>
    <w:p w14:paraId="433C0D51" w14:textId="77777777" w:rsidR="00AA3A27" w:rsidRPr="00EC6461" w:rsidRDefault="00AA3A27" w:rsidP="00AA3A27">
      <w:pPr>
        <w:pStyle w:val="Default"/>
        <w:rPr>
          <w:rFonts w:ascii="Century Gothic" w:hAnsi="Century Gothic"/>
          <w:color w:val="000000" w:themeColor="text1"/>
          <w:sz w:val="20"/>
          <w:szCs w:val="20"/>
        </w:rPr>
      </w:pPr>
    </w:p>
    <w:p w14:paraId="71D7A494" w14:textId="14D2D521" w:rsidR="00AA3A27" w:rsidRPr="00EC6461"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To</w:t>
      </w:r>
      <w:r w:rsidR="00AA3A27" w:rsidRPr="00EC6461">
        <w:rPr>
          <w:rFonts w:ascii="Century Gothic" w:hAnsi="Century Gothic"/>
          <w:color w:val="000000" w:themeColor="text1"/>
          <w:sz w:val="20"/>
          <w:szCs w:val="20"/>
        </w:rPr>
        <w:t xml:space="preserve"> live in the </w:t>
      </w:r>
      <w:r w:rsidR="00AA3A27" w:rsidRPr="00EC6461">
        <w:rPr>
          <w:rFonts w:ascii="Century Gothic" w:hAnsi="Century Gothic"/>
          <w:b/>
          <w:bCs/>
          <w:color w:val="000000" w:themeColor="text1"/>
          <w:sz w:val="20"/>
          <w:szCs w:val="20"/>
          <w:u w:val="single"/>
        </w:rPr>
        <w:t>present</w:t>
      </w:r>
      <w:r w:rsidR="00AA3A27">
        <w:rPr>
          <w:rFonts w:ascii="Century Gothic" w:hAnsi="Century Gothic"/>
          <w:b/>
          <w:bCs/>
          <w:color w:val="000000" w:themeColor="text1"/>
          <w:sz w:val="20"/>
          <w:szCs w:val="20"/>
          <w:u w:val="single"/>
        </w:rPr>
        <w:t>.</w:t>
      </w:r>
    </w:p>
    <w:p w14:paraId="78D1BEE5" w14:textId="77470A6F" w:rsidR="00AA3A27" w:rsidRPr="00EC6461"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 xml:space="preserve">To live with little or </w:t>
      </w:r>
      <w:r w:rsidR="00AA3A27" w:rsidRPr="00EC6461">
        <w:rPr>
          <w:rFonts w:ascii="Century Gothic" w:hAnsi="Century Gothic"/>
          <w:color w:val="000000" w:themeColor="text1"/>
          <w:sz w:val="20"/>
          <w:szCs w:val="20"/>
        </w:rPr>
        <w:t xml:space="preserve">no </w:t>
      </w:r>
      <w:r w:rsidR="00AA3A27" w:rsidRPr="00EC6461">
        <w:rPr>
          <w:rFonts w:ascii="Century Gothic" w:hAnsi="Century Gothic"/>
          <w:b/>
          <w:bCs/>
          <w:color w:val="000000" w:themeColor="text1"/>
          <w:sz w:val="20"/>
          <w:szCs w:val="20"/>
          <w:u w:val="single"/>
        </w:rPr>
        <w:t>concerns</w:t>
      </w:r>
      <w:r w:rsidR="00AA3A27" w:rsidRPr="00EC6461">
        <w:rPr>
          <w:rFonts w:ascii="Century Gothic" w:hAnsi="Century Gothic"/>
          <w:color w:val="000000" w:themeColor="text1"/>
          <w:sz w:val="20"/>
          <w:szCs w:val="20"/>
        </w:rPr>
        <w:t xml:space="preserve"> about money, productivity, or being cool</w:t>
      </w:r>
      <w:r w:rsidR="00AA3A27">
        <w:rPr>
          <w:rFonts w:ascii="Century Gothic" w:hAnsi="Century Gothic"/>
          <w:color w:val="000000" w:themeColor="text1"/>
          <w:sz w:val="20"/>
          <w:szCs w:val="20"/>
        </w:rPr>
        <w:t>.</w:t>
      </w:r>
    </w:p>
    <w:p w14:paraId="21953E38" w14:textId="7B682E0B" w:rsidR="00AA3A27" w:rsidRPr="00EC6461"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To live</w:t>
      </w:r>
      <w:r w:rsidR="00AA3A27" w:rsidRPr="00EC6461">
        <w:rPr>
          <w:rFonts w:ascii="Century Gothic" w:hAnsi="Century Gothic"/>
          <w:color w:val="000000" w:themeColor="text1"/>
          <w:sz w:val="20"/>
          <w:szCs w:val="20"/>
        </w:rPr>
        <w:t xml:space="preserve"> </w:t>
      </w:r>
      <w:r>
        <w:rPr>
          <w:rFonts w:ascii="Century Gothic" w:hAnsi="Century Gothic"/>
          <w:color w:val="000000" w:themeColor="text1"/>
          <w:sz w:val="20"/>
          <w:szCs w:val="20"/>
        </w:rPr>
        <w:t>with</w:t>
      </w:r>
      <w:r w:rsidR="00AA3A27" w:rsidRPr="00EC6461">
        <w:rPr>
          <w:rFonts w:ascii="Century Gothic" w:hAnsi="Century Gothic"/>
          <w:color w:val="000000" w:themeColor="text1"/>
          <w:sz w:val="20"/>
          <w:szCs w:val="20"/>
        </w:rPr>
        <w:t xml:space="preserve"> no limits to </w:t>
      </w:r>
      <w:r>
        <w:rPr>
          <w:rFonts w:ascii="Century Gothic" w:hAnsi="Century Gothic"/>
          <w:color w:val="000000" w:themeColor="text1"/>
          <w:sz w:val="20"/>
          <w:szCs w:val="20"/>
        </w:rPr>
        <w:t>our</w:t>
      </w:r>
      <w:r w:rsidR="00AA3A27" w:rsidRPr="00EC6461">
        <w:rPr>
          <w:rFonts w:ascii="Century Gothic" w:hAnsi="Century Gothic"/>
          <w:color w:val="000000" w:themeColor="text1"/>
          <w:sz w:val="20"/>
          <w:szCs w:val="20"/>
        </w:rPr>
        <w:t xml:space="preserve"> </w:t>
      </w:r>
      <w:r w:rsidR="00AA3A27" w:rsidRPr="00EC6461">
        <w:rPr>
          <w:rFonts w:ascii="Century Gothic" w:hAnsi="Century Gothic"/>
          <w:b/>
          <w:bCs/>
          <w:color w:val="000000" w:themeColor="text1"/>
          <w:sz w:val="20"/>
          <w:szCs w:val="20"/>
          <w:u w:val="single"/>
        </w:rPr>
        <w:t>imagination</w:t>
      </w:r>
      <w:r w:rsidR="00F1644F">
        <w:rPr>
          <w:rFonts w:ascii="Century Gothic" w:hAnsi="Century Gothic"/>
          <w:color w:val="000000" w:themeColor="text1"/>
          <w:sz w:val="20"/>
          <w:szCs w:val="20"/>
        </w:rPr>
        <w:t>.</w:t>
      </w:r>
    </w:p>
    <w:p w14:paraId="7580BAE4" w14:textId="66BB6796" w:rsidR="00AA3A27" w:rsidRPr="00EC6461"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To</w:t>
      </w:r>
      <w:r w:rsidR="00AA3A27" w:rsidRPr="00EC6461">
        <w:rPr>
          <w:rFonts w:ascii="Century Gothic" w:hAnsi="Century Gothic"/>
          <w:color w:val="000000" w:themeColor="text1"/>
          <w:sz w:val="20"/>
          <w:szCs w:val="20"/>
        </w:rPr>
        <w:t xml:space="preserve"> </w:t>
      </w:r>
      <w:r w:rsidR="00AA3A27" w:rsidRPr="00EC6461">
        <w:rPr>
          <w:rFonts w:ascii="Century Gothic" w:hAnsi="Century Gothic"/>
          <w:b/>
          <w:bCs/>
          <w:color w:val="000000" w:themeColor="text1"/>
          <w:sz w:val="20"/>
          <w:szCs w:val="20"/>
          <w:u w:val="single"/>
        </w:rPr>
        <w:t>play</w:t>
      </w:r>
      <w:r w:rsidR="00AA3A27" w:rsidRPr="00EC6461">
        <w:rPr>
          <w:rFonts w:ascii="Century Gothic" w:hAnsi="Century Gothic"/>
          <w:color w:val="000000" w:themeColor="text1"/>
          <w:sz w:val="20"/>
          <w:szCs w:val="20"/>
        </w:rPr>
        <w:t xml:space="preserve"> and </w:t>
      </w:r>
      <w:r w:rsidR="00AA3A27" w:rsidRPr="00EC6461">
        <w:rPr>
          <w:rFonts w:ascii="Century Gothic" w:hAnsi="Century Gothic"/>
          <w:b/>
          <w:bCs/>
          <w:color w:val="000000" w:themeColor="text1"/>
          <w:sz w:val="20"/>
          <w:szCs w:val="20"/>
          <w:u w:val="single"/>
        </w:rPr>
        <w:t>lose</w:t>
      </w:r>
      <w:r w:rsidR="00AA3A27" w:rsidRPr="00EC6461">
        <w:rPr>
          <w:rFonts w:ascii="Century Gothic" w:hAnsi="Century Gothic"/>
          <w:color w:val="000000" w:themeColor="text1"/>
          <w:sz w:val="20"/>
          <w:szCs w:val="20"/>
        </w:rPr>
        <w:t xml:space="preserve"> </w:t>
      </w:r>
      <w:r>
        <w:rPr>
          <w:rFonts w:ascii="Century Gothic" w:hAnsi="Century Gothic"/>
          <w:color w:val="000000" w:themeColor="text1"/>
          <w:sz w:val="20"/>
          <w:szCs w:val="20"/>
        </w:rPr>
        <w:t>ourselves</w:t>
      </w:r>
      <w:r w:rsidR="00AA3A27" w:rsidRPr="00EC6461">
        <w:rPr>
          <w:rFonts w:ascii="Century Gothic" w:hAnsi="Century Gothic"/>
          <w:color w:val="000000" w:themeColor="text1"/>
          <w:sz w:val="20"/>
          <w:szCs w:val="20"/>
        </w:rPr>
        <w:t xml:space="preserve"> in play</w:t>
      </w:r>
      <w:r w:rsidR="00F1644F">
        <w:rPr>
          <w:rFonts w:ascii="Century Gothic" w:hAnsi="Century Gothic"/>
          <w:color w:val="000000" w:themeColor="text1"/>
          <w:sz w:val="20"/>
          <w:szCs w:val="20"/>
        </w:rPr>
        <w:t>.</w:t>
      </w:r>
    </w:p>
    <w:p w14:paraId="668EA0C8" w14:textId="3E81CE9E" w:rsidR="00AA3A27" w:rsidRPr="00EC6461"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To</w:t>
      </w:r>
      <w:r w:rsidR="00AA3A27" w:rsidRPr="00EC6461">
        <w:rPr>
          <w:rFonts w:ascii="Century Gothic" w:hAnsi="Century Gothic"/>
          <w:color w:val="000000" w:themeColor="text1"/>
          <w:sz w:val="20"/>
          <w:szCs w:val="20"/>
        </w:rPr>
        <w:t xml:space="preserve"> </w:t>
      </w:r>
      <w:r w:rsidR="00AA3A27" w:rsidRPr="00EC6461">
        <w:rPr>
          <w:rFonts w:ascii="Century Gothic" w:hAnsi="Century Gothic"/>
          <w:b/>
          <w:bCs/>
          <w:color w:val="000000" w:themeColor="text1"/>
          <w:sz w:val="20"/>
          <w:szCs w:val="20"/>
          <w:u w:val="single"/>
        </w:rPr>
        <w:t>create</w:t>
      </w:r>
      <w:r w:rsidR="00AA3A27" w:rsidRPr="00EC6461">
        <w:rPr>
          <w:rFonts w:ascii="Century Gothic" w:hAnsi="Century Gothic"/>
          <w:color w:val="000000" w:themeColor="text1"/>
          <w:sz w:val="20"/>
          <w:szCs w:val="20"/>
        </w:rPr>
        <w:t xml:space="preserve"> with abandon</w:t>
      </w:r>
      <w:r w:rsidR="00F1644F">
        <w:rPr>
          <w:rFonts w:ascii="Century Gothic" w:hAnsi="Century Gothic"/>
          <w:color w:val="000000" w:themeColor="text1"/>
          <w:sz w:val="20"/>
          <w:szCs w:val="20"/>
        </w:rPr>
        <w:t>.</w:t>
      </w:r>
    </w:p>
    <w:p w14:paraId="08BAFE7D" w14:textId="14E0572C" w:rsidR="00AA3A27"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To</w:t>
      </w:r>
      <w:r w:rsidR="00AA3A27" w:rsidRPr="00EC6461">
        <w:rPr>
          <w:rFonts w:ascii="Century Gothic" w:hAnsi="Century Gothic"/>
          <w:color w:val="000000" w:themeColor="text1"/>
          <w:sz w:val="20"/>
          <w:szCs w:val="20"/>
        </w:rPr>
        <w:t xml:space="preserve"> </w:t>
      </w:r>
      <w:r>
        <w:rPr>
          <w:rFonts w:ascii="Century Gothic" w:hAnsi="Century Gothic"/>
          <w:color w:val="000000" w:themeColor="text1"/>
          <w:sz w:val="20"/>
          <w:szCs w:val="20"/>
        </w:rPr>
        <w:t>be</w:t>
      </w:r>
      <w:r w:rsidR="00AA3A27" w:rsidRPr="00EC6461">
        <w:rPr>
          <w:rFonts w:ascii="Century Gothic" w:hAnsi="Century Gothic"/>
          <w:color w:val="000000" w:themeColor="text1"/>
          <w:sz w:val="20"/>
          <w:szCs w:val="20"/>
        </w:rPr>
        <w:t xml:space="preserve"> endlessly </w:t>
      </w:r>
      <w:r w:rsidR="00AA3A27" w:rsidRPr="00EC6461">
        <w:rPr>
          <w:rFonts w:ascii="Century Gothic" w:hAnsi="Century Gothic"/>
          <w:b/>
          <w:bCs/>
          <w:color w:val="000000" w:themeColor="text1"/>
          <w:sz w:val="20"/>
          <w:szCs w:val="20"/>
          <w:u w:val="single"/>
        </w:rPr>
        <w:t>curious</w:t>
      </w:r>
      <w:r w:rsidR="00AA3A27" w:rsidRPr="00EC6461">
        <w:rPr>
          <w:rFonts w:ascii="Century Gothic" w:hAnsi="Century Gothic"/>
          <w:color w:val="000000" w:themeColor="text1"/>
          <w:sz w:val="20"/>
          <w:szCs w:val="20"/>
        </w:rPr>
        <w:t xml:space="preserve">, </w:t>
      </w:r>
      <w:r>
        <w:rPr>
          <w:rFonts w:ascii="Century Gothic" w:hAnsi="Century Gothic"/>
          <w:color w:val="000000" w:themeColor="text1"/>
          <w:sz w:val="20"/>
          <w:szCs w:val="20"/>
        </w:rPr>
        <w:t>asking</w:t>
      </w:r>
      <w:r w:rsidR="00AA3A27" w:rsidRPr="00EC6461">
        <w:rPr>
          <w:rFonts w:ascii="Century Gothic" w:hAnsi="Century Gothic"/>
          <w:color w:val="000000" w:themeColor="text1"/>
          <w:sz w:val="20"/>
          <w:szCs w:val="20"/>
        </w:rPr>
        <w:t xml:space="preserve"> </w:t>
      </w:r>
      <w:r w:rsidR="00AA3A27" w:rsidRPr="00EC6461">
        <w:rPr>
          <w:rFonts w:ascii="Century Gothic" w:hAnsi="Century Gothic"/>
          <w:b/>
          <w:bCs/>
          <w:color w:val="000000" w:themeColor="text1"/>
          <w:sz w:val="20"/>
          <w:szCs w:val="20"/>
          <w:u w:val="single"/>
        </w:rPr>
        <w:t>questions</w:t>
      </w:r>
      <w:r w:rsidR="00F1644F">
        <w:rPr>
          <w:rFonts w:ascii="Century Gothic" w:hAnsi="Century Gothic"/>
          <w:color w:val="000000" w:themeColor="text1"/>
          <w:sz w:val="20"/>
          <w:szCs w:val="20"/>
        </w:rPr>
        <w:t>.</w:t>
      </w:r>
    </w:p>
    <w:p w14:paraId="739BECA2" w14:textId="7D7CE94E" w:rsidR="00AA138F"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 xml:space="preserve">To be </w:t>
      </w:r>
      <w:r w:rsidRPr="00AA138F">
        <w:rPr>
          <w:rFonts w:ascii="Century Gothic" w:hAnsi="Century Gothic"/>
          <w:b/>
          <w:bCs/>
          <w:color w:val="000000" w:themeColor="text1"/>
          <w:sz w:val="20"/>
          <w:szCs w:val="20"/>
          <w:u w:val="single"/>
        </w:rPr>
        <w:t>spontaneous</w:t>
      </w:r>
      <w:r>
        <w:rPr>
          <w:rFonts w:ascii="Century Gothic" w:hAnsi="Century Gothic"/>
          <w:color w:val="000000" w:themeColor="text1"/>
          <w:sz w:val="20"/>
          <w:szCs w:val="20"/>
        </w:rPr>
        <w:t>.</w:t>
      </w:r>
    </w:p>
    <w:p w14:paraId="6E9F365F" w14:textId="3C0F49A0" w:rsidR="00AA138F" w:rsidRDefault="00AA138F"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 xml:space="preserve">To be filled with </w:t>
      </w:r>
      <w:r w:rsidRPr="00AA138F">
        <w:rPr>
          <w:rFonts w:ascii="Century Gothic" w:hAnsi="Century Gothic"/>
          <w:b/>
          <w:bCs/>
          <w:color w:val="000000" w:themeColor="text1"/>
          <w:sz w:val="20"/>
          <w:szCs w:val="20"/>
          <w:u w:val="single"/>
        </w:rPr>
        <w:t>joy</w:t>
      </w:r>
      <w:r>
        <w:rPr>
          <w:rFonts w:ascii="Century Gothic" w:hAnsi="Century Gothic"/>
          <w:color w:val="000000" w:themeColor="text1"/>
          <w:sz w:val="20"/>
          <w:szCs w:val="20"/>
        </w:rPr>
        <w:t xml:space="preserve"> and </w:t>
      </w:r>
      <w:r w:rsidRPr="00AA138F">
        <w:rPr>
          <w:rFonts w:ascii="Century Gothic" w:hAnsi="Century Gothic"/>
          <w:b/>
          <w:bCs/>
          <w:color w:val="000000" w:themeColor="text1"/>
          <w:sz w:val="20"/>
          <w:szCs w:val="20"/>
          <w:u w:val="single"/>
        </w:rPr>
        <w:t>laughter</w:t>
      </w:r>
      <w:r>
        <w:rPr>
          <w:rFonts w:ascii="Century Gothic" w:hAnsi="Century Gothic"/>
          <w:color w:val="000000" w:themeColor="text1"/>
          <w:sz w:val="20"/>
          <w:szCs w:val="20"/>
        </w:rPr>
        <w:t>.</w:t>
      </w:r>
    </w:p>
    <w:p w14:paraId="360290A7" w14:textId="3188555E" w:rsidR="00BF0EA9" w:rsidRPr="00EC6461" w:rsidRDefault="00BF0EA9" w:rsidP="00AA3A27">
      <w:pPr>
        <w:pStyle w:val="Default"/>
        <w:numPr>
          <w:ilvl w:val="0"/>
          <w:numId w:val="19"/>
        </w:numPr>
        <w:rPr>
          <w:rFonts w:ascii="Century Gothic" w:hAnsi="Century Gothic"/>
          <w:color w:val="000000" w:themeColor="text1"/>
          <w:sz w:val="20"/>
          <w:szCs w:val="20"/>
        </w:rPr>
      </w:pPr>
      <w:r>
        <w:rPr>
          <w:rFonts w:ascii="Century Gothic" w:hAnsi="Century Gothic"/>
          <w:color w:val="000000" w:themeColor="text1"/>
          <w:sz w:val="20"/>
          <w:szCs w:val="20"/>
        </w:rPr>
        <w:t xml:space="preserve">To be </w:t>
      </w:r>
      <w:r w:rsidRPr="00BF0EA9">
        <w:rPr>
          <w:rFonts w:ascii="Century Gothic" w:hAnsi="Century Gothic"/>
          <w:b/>
          <w:bCs/>
          <w:color w:val="000000" w:themeColor="text1"/>
          <w:sz w:val="20"/>
          <w:szCs w:val="20"/>
          <w:u w:val="single"/>
        </w:rPr>
        <w:t>unselfconscious</w:t>
      </w:r>
      <w:r>
        <w:rPr>
          <w:rFonts w:ascii="Century Gothic" w:hAnsi="Century Gothic"/>
          <w:color w:val="000000" w:themeColor="text1"/>
          <w:sz w:val="20"/>
          <w:szCs w:val="20"/>
        </w:rPr>
        <w:t>!</w:t>
      </w:r>
    </w:p>
    <w:p w14:paraId="4B4E1F00" w14:textId="57BA4C3B" w:rsidR="00AA3A27" w:rsidRDefault="00AA3A27" w:rsidP="00C82321">
      <w:pPr>
        <w:pStyle w:val="Default"/>
        <w:rPr>
          <w:rFonts w:ascii="Century Gothic" w:hAnsi="Century Gothic"/>
          <w:color w:val="000000" w:themeColor="text1"/>
          <w:sz w:val="20"/>
          <w:szCs w:val="20"/>
        </w:rPr>
      </w:pPr>
    </w:p>
    <w:p w14:paraId="66159D3C" w14:textId="77777777" w:rsidR="00227D2F" w:rsidRDefault="00227D2F" w:rsidP="00C82321">
      <w:pPr>
        <w:pStyle w:val="Default"/>
        <w:rPr>
          <w:rFonts w:ascii="Century Gothic" w:hAnsi="Century Gothic"/>
          <w:color w:val="000000" w:themeColor="text1"/>
          <w:sz w:val="20"/>
          <w:szCs w:val="20"/>
        </w:rPr>
      </w:pPr>
    </w:p>
    <w:p w14:paraId="70C848E6" w14:textId="775C8901" w:rsidR="00227D2F" w:rsidRPr="00227D2F" w:rsidRDefault="00227D2F" w:rsidP="00903002">
      <w:pPr>
        <w:pStyle w:val="Default"/>
        <w:rPr>
          <w:rFonts w:ascii="Century Gothic" w:hAnsi="Century Gothic"/>
          <w:color w:val="000000" w:themeColor="text1"/>
          <w:sz w:val="20"/>
          <w:szCs w:val="20"/>
        </w:rPr>
      </w:pPr>
      <w:r w:rsidRPr="00227D2F">
        <w:rPr>
          <w:rFonts w:ascii="Century Gothic" w:hAnsi="Century Gothic"/>
          <w:i/>
          <w:iCs/>
          <w:color w:val="000000" w:themeColor="text1"/>
          <w:sz w:val="20"/>
          <w:szCs w:val="20"/>
        </w:rPr>
        <w:t xml:space="preserve">The truth is, part of me, is every age. I'm a </w:t>
      </w:r>
      <w:r w:rsidR="004B0EBB" w:rsidRPr="00227D2F">
        <w:rPr>
          <w:rFonts w:ascii="Century Gothic" w:hAnsi="Century Gothic"/>
          <w:i/>
          <w:iCs/>
          <w:color w:val="000000" w:themeColor="text1"/>
          <w:sz w:val="20"/>
          <w:szCs w:val="20"/>
        </w:rPr>
        <w:t>three-year-old</w:t>
      </w:r>
      <w:r w:rsidRPr="00227D2F">
        <w:rPr>
          <w:rFonts w:ascii="Century Gothic" w:hAnsi="Century Gothic"/>
          <w:i/>
          <w:iCs/>
          <w:color w:val="000000" w:themeColor="text1"/>
          <w:sz w:val="20"/>
          <w:szCs w:val="20"/>
        </w:rPr>
        <w:t xml:space="preserve">. I'm a </w:t>
      </w:r>
      <w:r w:rsidR="004B0EBB" w:rsidRPr="00227D2F">
        <w:rPr>
          <w:rFonts w:ascii="Century Gothic" w:hAnsi="Century Gothic"/>
          <w:i/>
          <w:iCs/>
          <w:color w:val="000000" w:themeColor="text1"/>
          <w:sz w:val="20"/>
          <w:szCs w:val="20"/>
        </w:rPr>
        <w:t>five-year-old</w:t>
      </w:r>
      <w:r w:rsidRPr="00227D2F">
        <w:rPr>
          <w:rFonts w:ascii="Century Gothic" w:hAnsi="Century Gothic"/>
          <w:i/>
          <w:iCs/>
          <w:color w:val="000000" w:themeColor="text1"/>
          <w:sz w:val="20"/>
          <w:szCs w:val="20"/>
        </w:rPr>
        <w:t xml:space="preserve">. I'm a </w:t>
      </w:r>
      <w:r w:rsidR="004B0EBB" w:rsidRPr="00227D2F">
        <w:rPr>
          <w:rFonts w:ascii="Century Gothic" w:hAnsi="Century Gothic"/>
          <w:i/>
          <w:iCs/>
          <w:color w:val="000000" w:themeColor="text1"/>
          <w:sz w:val="20"/>
          <w:szCs w:val="20"/>
        </w:rPr>
        <w:t>37-year-old</w:t>
      </w:r>
      <w:r w:rsidRPr="00227D2F">
        <w:rPr>
          <w:rFonts w:ascii="Century Gothic" w:hAnsi="Century Gothic"/>
          <w:i/>
          <w:iCs/>
          <w:color w:val="000000" w:themeColor="text1"/>
          <w:sz w:val="20"/>
          <w:szCs w:val="20"/>
        </w:rPr>
        <w:t xml:space="preserve">. I'm a </w:t>
      </w:r>
      <w:r w:rsidR="004B0EBB" w:rsidRPr="00227D2F">
        <w:rPr>
          <w:rFonts w:ascii="Century Gothic" w:hAnsi="Century Gothic"/>
          <w:i/>
          <w:iCs/>
          <w:color w:val="000000" w:themeColor="text1"/>
          <w:sz w:val="20"/>
          <w:szCs w:val="20"/>
        </w:rPr>
        <w:t>50-year-old</w:t>
      </w:r>
      <w:r w:rsidRPr="00227D2F">
        <w:rPr>
          <w:rFonts w:ascii="Century Gothic" w:hAnsi="Century Gothic"/>
          <w:i/>
          <w:iCs/>
          <w:color w:val="000000" w:themeColor="text1"/>
          <w:sz w:val="20"/>
          <w:szCs w:val="20"/>
        </w:rPr>
        <w:t xml:space="preserve">. I've been through all of </w:t>
      </w:r>
      <w:r w:rsidR="004B0EBB" w:rsidRPr="00227D2F">
        <w:rPr>
          <w:rFonts w:ascii="Century Gothic" w:hAnsi="Century Gothic"/>
          <w:i/>
          <w:iCs/>
          <w:color w:val="000000" w:themeColor="text1"/>
          <w:sz w:val="20"/>
          <w:szCs w:val="20"/>
        </w:rPr>
        <w:t>them,</w:t>
      </w:r>
      <w:r w:rsidRPr="00227D2F">
        <w:rPr>
          <w:rFonts w:ascii="Century Gothic" w:hAnsi="Century Gothic"/>
          <w:i/>
          <w:iCs/>
          <w:color w:val="000000" w:themeColor="text1"/>
          <w:sz w:val="20"/>
          <w:szCs w:val="20"/>
        </w:rPr>
        <w:t xml:space="preserve"> and I know what it's like. I delight in being a child when it's appropriate to be a child. I delight in being a wise old man when it's appropriate to be a wise old man. Think of all I can be.</w:t>
      </w:r>
      <w:r>
        <w:rPr>
          <w:rFonts w:ascii="Century Gothic" w:hAnsi="Century Gothic"/>
          <w:i/>
          <w:iCs/>
          <w:color w:val="000000" w:themeColor="text1"/>
          <w:sz w:val="20"/>
          <w:szCs w:val="20"/>
        </w:rPr>
        <w:t xml:space="preserve"> </w:t>
      </w:r>
      <w:r w:rsidRPr="00227D2F">
        <w:rPr>
          <w:rFonts w:ascii="Century Gothic" w:hAnsi="Century Gothic"/>
          <w:i/>
          <w:iCs/>
          <w:color w:val="000000" w:themeColor="text1"/>
          <w:sz w:val="20"/>
          <w:szCs w:val="20"/>
        </w:rPr>
        <w:t>I am every age up to my own.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Mitch Albom, Tuesdays with Morrie</w:t>
      </w:r>
    </w:p>
    <w:p w14:paraId="6A0BEDB8" w14:textId="66ABA321" w:rsidR="00227D2F" w:rsidRDefault="00227D2F" w:rsidP="00C82321">
      <w:pPr>
        <w:pStyle w:val="Default"/>
        <w:rPr>
          <w:rFonts w:ascii="Century Gothic" w:hAnsi="Century Gothic"/>
          <w:color w:val="000000" w:themeColor="text1"/>
          <w:sz w:val="20"/>
          <w:szCs w:val="20"/>
        </w:rPr>
      </w:pPr>
    </w:p>
    <w:p w14:paraId="619E096B" w14:textId="69A5E70E" w:rsidR="00227D2F" w:rsidRDefault="00227D2F" w:rsidP="00903002">
      <w:pPr>
        <w:pStyle w:val="Default"/>
        <w:rPr>
          <w:rFonts w:ascii="Century Gothic" w:hAnsi="Century Gothic"/>
          <w:color w:val="000000" w:themeColor="text1"/>
          <w:sz w:val="20"/>
          <w:szCs w:val="20"/>
        </w:rPr>
      </w:pPr>
      <w:r w:rsidRPr="00227D2F">
        <w:rPr>
          <w:rFonts w:ascii="Century Gothic" w:hAnsi="Century Gothic"/>
          <w:i/>
          <w:iCs/>
          <w:color w:val="000000" w:themeColor="text1"/>
          <w:sz w:val="20"/>
          <w:szCs w:val="20"/>
        </w:rPr>
        <w:t>I like a young man in whom there is something old, I like an old man in whom there is something young.</w:t>
      </w:r>
      <w:r>
        <w:rPr>
          <w:rFonts w:ascii="Century Gothic" w:hAnsi="Century Gothic"/>
          <w:color w:val="000000" w:themeColor="text1"/>
          <w:sz w:val="20"/>
          <w:szCs w:val="20"/>
        </w:rPr>
        <w:t xml:space="preserve">  Cicero</w:t>
      </w:r>
    </w:p>
    <w:p w14:paraId="55EBB907" w14:textId="4F261756" w:rsidR="003F637A" w:rsidRDefault="003F637A" w:rsidP="00B22C2A">
      <w:pPr>
        <w:pStyle w:val="Default"/>
        <w:rPr>
          <w:rFonts w:ascii="Century Gothic" w:hAnsi="Century Gothic"/>
          <w:color w:val="000000" w:themeColor="text1"/>
          <w:sz w:val="20"/>
          <w:szCs w:val="20"/>
        </w:rPr>
      </w:pPr>
    </w:p>
    <w:p w14:paraId="035A1743" w14:textId="403001C8" w:rsidR="003F637A" w:rsidRDefault="003F637A" w:rsidP="00B22C2A">
      <w:pPr>
        <w:pStyle w:val="Default"/>
        <w:rPr>
          <w:rFonts w:ascii="Century Gothic" w:hAnsi="Century Gothic"/>
          <w:color w:val="000000" w:themeColor="text1"/>
          <w:sz w:val="20"/>
          <w:szCs w:val="20"/>
        </w:rPr>
      </w:pPr>
      <w:r w:rsidRPr="003F637A">
        <w:rPr>
          <w:rFonts w:ascii="Century Gothic" w:hAnsi="Century Gothic"/>
          <w:b/>
          <w:bCs/>
          <w:color w:val="000000" w:themeColor="text1"/>
          <w:sz w:val="20"/>
          <w:szCs w:val="20"/>
        </w:rPr>
        <w:t>Way of the Child Challenge</w:t>
      </w:r>
    </w:p>
    <w:p w14:paraId="479D8863" w14:textId="018606CD" w:rsidR="003F637A" w:rsidRDefault="003F637A" w:rsidP="00B22C2A">
      <w:pPr>
        <w:pStyle w:val="Default"/>
        <w:rPr>
          <w:rFonts w:ascii="Century Gothic" w:hAnsi="Century Gothic"/>
          <w:color w:val="000000" w:themeColor="text1"/>
          <w:sz w:val="20"/>
          <w:szCs w:val="20"/>
        </w:rPr>
      </w:pPr>
    </w:p>
    <w:p w14:paraId="766D5608" w14:textId="20D667A7" w:rsidR="00DD1145" w:rsidRDefault="00DD1145" w:rsidP="00DD1145">
      <w:pPr>
        <w:pStyle w:val="Default"/>
        <w:numPr>
          <w:ilvl w:val="0"/>
          <w:numId w:val="23"/>
        </w:numPr>
        <w:rPr>
          <w:rFonts w:ascii="Century Gothic" w:hAnsi="Century Gothic"/>
          <w:color w:val="000000" w:themeColor="text1"/>
          <w:sz w:val="20"/>
          <w:szCs w:val="20"/>
        </w:rPr>
      </w:pPr>
      <w:r>
        <w:rPr>
          <w:rFonts w:ascii="Century Gothic" w:hAnsi="Century Gothic"/>
          <w:color w:val="000000" w:themeColor="text1"/>
          <w:sz w:val="20"/>
          <w:szCs w:val="20"/>
        </w:rPr>
        <w:t>Go home and play a fun game as a family or friends</w:t>
      </w:r>
      <w:r w:rsidR="00CB7BCB">
        <w:rPr>
          <w:rFonts w:ascii="Century Gothic" w:hAnsi="Century Gothic"/>
          <w:color w:val="000000" w:themeColor="text1"/>
          <w:sz w:val="20"/>
          <w:szCs w:val="20"/>
        </w:rPr>
        <w:t>.</w:t>
      </w:r>
    </w:p>
    <w:p w14:paraId="5B8A572F" w14:textId="7CC7ADFB" w:rsidR="00DD1145" w:rsidRDefault="00DD1145" w:rsidP="00DD1145">
      <w:pPr>
        <w:pStyle w:val="Default"/>
        <w:numPr>
          <w:ilvl w:val="0"/>
          <w:numId w:val="23"/>
        </w:numPr>
        <w:rPr>
          <w:rFonts w:ascii="Century Gothic" w:hAnsi="Century Gothic"/>
          <w:color w:val="000000" w:themeColor="text1"/>
          <w:sz w:val="20"/>
          <w:szCs w:val="20"/>
        </w:rPr>
      </w:pPr>
      <w:r>
        <w:rPr>
          <w:rFonts w:ascii="Century Gothic" w:hAnsi="Century Gothic"/>
          <w:color w:val="000000" w:themeColor="text1"/>
          <w:sz w:val="20"/>
          <w:szCs w:val="20"/>
        </w:rPr>
        <w:t>Over dinner, talk about a favorite memory</w:t>
      </w:r>
      <w:r w:rsidR="00CB7BCB">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653F7DAA" w14:textId="759D2DAC" w:rsidR="00DD1145" w:rsidRDefault="00DD1145" w:rsidP="00DD1145">
      <w:pPr>
        <w:pStyle w:val="Default"/>
        <w:numPr>
          <w:ilvl w:val="0"/>
          <w:numId w:val="23"/>
        </w:numPr>
        <w:rPr>
          <w:rFonts w:ascii="Century Gothic" w:hAnsi="Century Gothic"/>
          <w:color w:val="000000" w:themeColor="text1"/>
          <w:sz w:val="20"/>
          <w:szCs w:val="20"/>
        </w:rPr>
      </w:pPr>
      <w:r>
        <w:rPr>
          <w:rFonts w:ascii="Century Gothic" w:hAnsi="Century Gothic"/>
          <w:color w:val="000000" w:themeColor="text1"/>
          <w:sz w:val="20"/>
          <w:szCs w:val="20"/>
        </w:rPr>
        <w:t xml:space="preserve">Write down 10 questions of things you don’t know, </w:t>
      </w:r>
      <w:proofErr w:type="gramStart"/>
      <w:r>
        <w:rPr>
          <w:rFonts w:ascii="Century Gothic" w:hAnsi="Century Gothic"/>
          <w:color w:val="000000" w:themeColor="text1"/>
          <w:sz w:val="20"/>
          <w:szCs w:val="20"/>
        </w:rPr>
        <w:t>go</w:t>
      </w:r>
      <w:proofErr w:type="gramEnd"/>
      <w:r>
        <w:rPr>
          <w:rFonts w:ascii="Century Gothic" w:hAnsi="Century Gothic"/>
          <w:color w:val="000000" w:themeColor="text1"/>
          <w:sz w:val="20"/>
          <w:szCs w:val="20"/>
        </w:rPr>
        <w:t xml:space="preserve"> and learn and ask more questions</w:t>
      </w:r>
      <w:r w:rsidR="00CB7BCB">
        <w:rPr>
          <w:rFonts w:ascii="Century Gothic" w:hAnsi="Century Gothic"/>
          <w:color w:val="000000" w:themeColor="text1"/>
          <w:sz w:val="20"/>
          <w:szCs w:val="20"/>
        </w:rPr>
        <w:t>.</w:t>
      </w:r>
    </w:p>
    <w:p w14:paraId="4FC4C98F" w14:textId="2EB59B19" w:rsidR="00DD1145" w:rsidRDefault="00DD1145" w:rsidP="00DD1145">
      <w:pPr>
        <w:pStyle w:val="Default"/>
        <w:numPr>
          <w:ilvl w:val="0"/>
          <w:numId w:val="23"/>
        </w:numPr>
        <w:rPr>
          <w:rFonts w:ascii="Century Gothic" w:hAnsi="Century Gothic"/>
          <w:color w:val="000000" w:themeColor="text1"/>
          <w:sz w:val="20"/>
          <w:szCs w:val="20"/>
        </w:rPr>
      </w:pPr>
      <w:r>
        <w:rPr>
          <w:rFonts w:ascii="Century Gothic" w:hAnsi="Century Gothic"/>
          <w:color w:val="000000" w:themeColor="text1"/>
          <w:sz w:val="20"/>
          <w:szCs w:val="20"/>
        </w:rPr>
        <w:t>Do something spontaneous this week</w:t>
      </w:r>
      <w:r w:rsidR="00CB7BCB">
        <w:rPr>
          <w:rFonts w:ascii="Century Gothic" w:hAnsi="Century Gothic"/>
          <w:color w:val="000000" w:themeColor="text1"/>
          <w:sz w:val="20"/>
          <w:szCs w:val="20"/>
        </w:rPr>
        <w:t>.</w:t>
      </w:r>
    </w:p>
    <w:p w14:paraId="4B7554E1" w14:textId="4996D3E2" w:rsidR="00DD1145" w:rsidRDefault="00DD1145" w:rsidP="00DD1145">
      <w:pPr>
        <w:pStyle w:val="Default"/>
        <w:numPr>
          <w:ilvl w:val="0"/>
          <w:numId w:val="23"/>
        </w:numPr>
        <w:rPr>
          <w:rFonts w:ascii="Century Gothic" w:hAnsi="Century Gothic"/>
          <w:color w:val="000000" w:themeColor="text1"/>
          <w:sz w:val="20"/>
          <w:szCs w:val="20"/>
        </w:rPr>
      </w:pPr>
      <w:r>
        <w:rPr>
          <w:rFonts w:ascii="Century Gothic" w:hAnsi="Century Gothic"/>
          <w:color w:val="000000" w:themeColor="text1"/>
          <w:sz w:val="20"/>
          <w:szCs w:val="20"/>
        </w:rPr>
        <w:t>Ask the Lord to restore to you the joy of your salvation</w:t>
      </w:r>
      <w:r w:rsidR="00CB7BCB">
        <w:rPr>
          <w:rFonts w:ascii="Century Gothic" w:hAnsi="Century Gothic"/>
          <w:color w:val="000000" w:themeColor="text1"/>
          <w:sz w:val="20"/>
          <w:szCs w:val="20"/>
        </w:rPr>
        <w:t>.</w:t>
      </w:r>
    </w:p>
    <w:p w14:paraId="2CF43C65" w14:textId="30BDB9FF" w:rsidR="00FF2F28" w:rsidRDefault="00FF2F28" w:rsidP="00B22C2A">
      <w:pPr>
        <w:pStyle w:val="Default"/>
        <w:rPr>
          <w:rFonts w:ascii="Century Gothic" w:hAnsi="Century Gothic"/>
          <w:color w:val="000000" w:themeColor="text1"/>
          <w:sz w:val="20"/>
          <w:szCs w:val="20"/>
        </w:rPr>
      </w:pPr>
    </w:p>
    <w:p w14:paraId="7995342A" w14:textId="16C53716" w:rsidR="00FF2F28" w:rsidRPr="003F637A" w:rsidRDefault="00FF2F28" w:rsidP="00B22C2A">
      <w:pPr>
        <w:pStyle w:val="Default"/>
        <w:rPr>
          <w:rFonts w:ascii="Century Gothic" w:hAnsi="Century Gothic"/>
          <w:color w:val="000000" w:themeColor="text1"/>
          <w:sz w:val="20"/>
          <w:szCs w:val="20"/>
        </w:rPr>
      </w:pPr>
    </w:p>
    <w:sectPr w:rsidR="00FF2F28" w:rsidRPr="003F637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0D1A0" w14:textId="77777777" w:rsidR="00730447" w:rsidRDefault="00730447">
      <w:r>
        <w:separator/>
      </w:r>
    </w:p>
  </w:endnote>
  <w:endnote w:type="continuationSeparator" w:id="0">
    <w:p w14:paraId="2D82A4FB" w14:textId="77777777" w:rsidR="00730447" w:rsidRDefault="00730447">
      <w:r>
        <w:continuationSeparator/>
      </w:r>
    </w:p>
  </w:endnote>
  <w:endnote w:type="continuationNotice" w:id="1">
    <w:p w14:paraId="00F0C22E" w14:textId="77777777" w:rsidR="00730447" w:rsidRDefault="007304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E2EBD" w14:textId="77777777" w:rsidR="00730447" w:rsidRDefault="00730447">
      <w:r>
        <w:separator/>
      </w:r>
    </w:p>
  </w:footnote>
  <w:footnote w:type="continuationSeparator" w:id="0">
    <w:p w14:paraId="4D1711D7" w14:textId="77777777" w:rsidR="00730447" w:rsidRDefault="00730447">
      <w:r>
        <w:continuationSeparator/>
      </w:r>
    </w:p>
  </w:footnote>
  <w:footnote w:type="continuationNotice" w:id="1">
    <w:p w14:paraId="66B752FE" w14:textId="77777777" w:rsidR="00730447" w:rsidRDefault="007304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1"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1"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0"/>
  </w:num>
  <w:num w:numId="3" w16cid:durableId="356277850">
    <w:abstractNumId w:val="20"/>
  </w:num>
  <w:num w:numId="4" w16cid:durableId="1074544086">
    <w:abstractNumId w:val="9"/>
  </w:num>
  <w:num w:numId="5" w16cid:durableId="308095986">
    <w:abstractNumId w:val="21"/>
  </w:num>
  <w:num w:numId="6" w16cid:durableId="1351371965">
    <w:abstractNumId w:val="6"/>
  </w:num>
  <w:num w:numId="7" w16cid:durableId="433982230">
    <w:abstractNumId w:val="16"/>
  </w:num>
  <w:num w:numId="8" w16cid:durableId="1328288825">
    <w:abstractNumId w:val="4"/>
  </w:num>
  <w:num w:numId="9" w16cid:durableId="1934972173">
    <w:abstractNumId w:val="22"/>
  </w:num>
  <w:num w:numId="10" w16cid:durableId="951400794">
    <w:abstractNumId w:val="13"/>
  </w:num>
  <w:num w:numId="11" w16cid:durableId="598877538">
    <w:abstractNumId w:val="11"/>
  </w:num>
  <w:num w:numId="12" w16cid:durableId="156772029">
    <w:abstractNumId w:val="19"/>
  </w:num>
  <w:num w:numId="13" w16cid:durableId="188641100">
    <w:abstractNumId w:val="0"/>
  </w:num>
  <w:num w:numId="14" w16cid:durableId="1801998562">
    <w:abstractNumId w:val="8"/>
  </w:num>
  <w:num w:numId="15" w16cid:durableId="1338995731">
    <w:abstractNumId w:val="12"/>
  </w:num>
  <w:num w:numId="16" w16cid:durableId="1108425207">
    <w:abstractNumId w:val="5"/>
  </w:num>
  <w:num w:numId="17" w16cid:durableId="838077729">
    <w:abstractNumId w:val="17"/>
  </w:num>
  <w:num w:numId="18" w16cid:durableId="1604073619">
    <w:abstractNumId w:val="14"/>
  </w:num>
  <w:num w:numId="19" w16cid:durableId="1163473346">
    <w:abstractNumId w:val="15"/>
  </w:num>
  <w:num w:numId="20" w16cid:durableId="1153137646">
    <w:abstractNumId w:val="1"/>
  </w:num>
  <w:num w:numId="21" w16cid:durableId="768231255">
    <w:abstractNumId w:val="7"/>
  </w:num>
  <w:num w:numId="22" w16cid:durableId="1124887748">
    <w:abstractNumId w:val="18"/>
  </w:num>
  <w:num w:numId="23" w16cid:durableId="34848569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6B9"/>
    <w:rsid w:val="0013073B"/>
    <w:rsid w:val="00131285"/>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D25"/>
    <w:rsid w:val="00154AC0"/>
    <w:rsid w:val="00155D37"/>
    <w:rsid w:val="001560A9"/>
    <w:rsid w:val="001560C0"/>
    <w:rsid w:val="0015655E"/>
    <w:rsid w:val="00156DB1"/>
    <w:rsid w:val="00156EC0"/>
    <w:rsid w:val="00156EE6"/>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A6E"/>
    <w:rsid w:val="00261BC1"/>
    <w:rsid w:val="00261F67"/>
    <w:rsid w:val="0026286E"/>
    <w:rsid w:val="00262F4B"/>
    <w:rsid w:val="0026316D"/>
    <w:rsid w:val="00263782"/>
    <w:rsid w:val="002637D2"/>
    <w:rsid w:val="00263A8F"/>
    <w:rsid w:val="00263AA3"/>
    <w:rsid w:val="00263CC1"/>
    <w:rsid w:val="00264208"/>
    <w:rsid w:val="00264366"/>
    <w:rsid w:val="002645C0"/>
    <w:rsid w:val="00265079"/>
    <w:rsid w:val="002658E7"/>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5033"/>
    <w:rsid w:val="003C50FF"/>
    <w:rsid w:val="003C57F6"/>
    <w:rsid w:val="003C645B"/>
    <w:rsid w:val="003C646F"/>
    <w:rsid w:val="003C64F6"/>
    <w:rsid w:val="003C68C4"/>
    <w:rsid w:val="003C735B"/>
    <w:rsid w:val="003C752A"/>
    <w:rsid w:val="003C7ADD"/>
    <w:rsid w:val="003C7E85"/>
    <w:rsid w:val="003C7F9B"/>
    <w:rsid w:val="003D1082"/>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A4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0EBB"/>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2985"/>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F16"/>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A91"/>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4B77"/>
    <w:rsid w:val="006F5B41"/>
    <w:rsid w:val="006F6DED"/>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0447"/>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C6D"/>
    <w:rsid w:val="00811F3E"/>
    <w:rsid w:val="0081262D"/>
    <w:rsid w:val="00812F12"/>
    <w:rsid w:val="00812F22"/>
    <w:rsid w:val="00813107"/>
    <w:rsid w:val="0081313B"/>
    <w:rsid w:val="00814263"/>
    <w:rsid w:val="00814421"/>
    <w:rsid w:val="00814451"/>
    <w:rsid w:val="00816552"/>
    <w:rsid w:val="008168B2"/>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28CD"/>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02"/>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1707"/>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114E"/>
    <w:rsid w:val="00A824A2"/>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2885"/>
    <w:rsid w:val="00C12BAC"/>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23"/>
    <w:rsid w:val="00CB5BFC"/>
    <w:rsid w:val="00CB5D54"/>
    <w:rsid w:val="00CB60D6"/>
    <w:rsid w:val="00CB64BB"/>
    <w:rsid w:val="00CB653C"/>
    <w:rsid w:val="00CB65F5"/>
    <w:rsid w:val="00CB6694"/>
    <w:rsid w:val="00CB6924"/>
    <w:rsid w:val="00CB7448"/>
    <w:rsid w:val="00CB7BCB"/>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006"/>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2D8"/>
    <w:rsid w:val="00D26C25"/>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E6D"/>
    <w:rsid w:val="00D80EE5"/>
    <w:rsid w:val="00D81224"/>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145"/>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C17"/>
    <w:rsid w:val="00E42D6C"/>
    <w:rsid w:val="00E434AD"/>
    <w:rsid w:val="00E4369F"/>
    <w:rsid w:val="00E437FF"/>
    <w:rsid w:val="00E44132"/>
    <w:rsid w:val="00E4426F"/>
    <w:rsid w:val="00E448EB"/>
    <w:rsid w:val="00E44A1A"/>
    <w:rsid w:val="00E44E99"/>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56ED"/>
    <w:rsid w:val="00EA579A"/>
    <w:rsid w:val="00EA5C75"/>
    <w:rsid w:val="00EA60C3"/>
    <w:rsid w:val="00EA6C3C"/>
    <w:rsid w:val="00EA6CCE"/>
    <w:rsid w:val="00EA6E61"/>
    <w:rsid w:val="00EA71E9"/>
    <w:rsid w:val="00EA756B"/>
    <w:rsid w:val="00EA79FE"/>
    <w:rsid w:val="00EB0B0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6</cp:revision>
  <cp:lastPrinted>2022-09-11T13:08:00Z</cp:lastPrinted>
  <dcterms:created xsi:type="dcterms:W3CDTF">2022-09-15T15:36:00Z</dcterms:created>
  <dcterms:modified xsi:type="dcterms:W3CDTF">2022-09-15T16:11:00Z</dcterms:modified>
</cp:coreProperties>
</file>