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6C13D50"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4</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0CA33876" w:rsidR="005116FF" w:rsidRDefault="00A13973"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Into The Mystery</w:t>
                              </w:r>
                            </w:p>
                            <w:p w14:paraId="732BABA8" w14:textId="333BEC53" w:rsidR="00203648" w:rsidRDefault="00A13973"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The Mystery </w:t>
                              </w:r>
                              <w:proofErr w:type="spellStart"/>
                              <w:r w:rsidR="008A71A2">
                                <w:rPr>
                                  <w:rFonts w:ascii="Century Gothic" w:hAnsi="Century Gothic"/>
                                  <w:b/>
                                  <w:bCs/>
                                  <w:color w:val="000000" w:themeColor="text1"/>
                                  <w:sz w:val="20"/>
                                  <w:szCs w:val="20"/>
                                </w:rPr>
                                <w:t>Anam</w:t>
                              </w:r>
                              <w:proofErr w:type="spellEnd"/>
                              <w:r w:rsidR="008A71A2">
                                <w:rPr>
                                  <w:rFonts w:ascii="Century Gothic" w:hAnsi="Century Gothic"/>
                                  <w:b/>
                                  <w:bCs/>
                                  <w:color w:val="000000" w:themeColor="text1"/>
                                  <w:sz w:val="20"/>
                                  <w:szCs w:val="20"/>
                                </w:rPr>
                                <w:t xml:space="preserve"> Cara</w:t>
                              </w:r>
                            </w:p>
                            <w:p w14:paraId="19FAFF24" w14:textId="2A784B95" w:rsidR="00DE00A0" w:rsidRPr="00203648" w:rsidRDefault="00A13973"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John </w:t>
                              </w:r>
                              <w:r w:rsidR="00AE2887">
                                <w:rPr>
                                  <w:rFonts w:ascii="Century Gothic" w:hAnsi="Century Gothic"/>
                                  <w:color w:val="000000" w:themeColor="text1"/>
                                  <w:sz w:val="20"/>
                                  <w:szCs w:val="20"/>
                                </w:rPr>
                                <w:t>16:7-11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60288;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6C13D50" w:rsidR="00E476BB" w:rsidRPr="00273587" w:rsidRDefault="008A71A2"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September 4</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0CA33876" w:rsidR="005116FF" w:rsidRDefault="00A13973"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Into The Mystery</w:t>
                        </w:r>
                      </w:p>
                      <w:p w14:paraId="732BABA8" w14:textId="333BEC53" w:rsidR="00203648" w:rsidRDefault="00A13973"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The Mystery </w:t>
                        </w:r>
                        <w:proofErr w:type="spellStart"/>
                        <w:r w:rsidR="008A71A2">
                          <w:rPr>
                            <w:rFonts w:ascii="Century Gothic" w:hAnsi="Century Gothic"/>
                            <w:b/>
                            <w:bCs/>
                            <w:color w:val="000000" w:themeColor="text1"/>
                            <w:sz w:val="20"/>
                            <w:szCs w:val="20"/>
                          </w:rPr>
                          <w:t>Anam</w:t>
                        </w:r>
                        <w:proofErr w:type="spellEnd"/>
                        <w:r w:rsidR="008A71A2">
                          <w:rPr>
                            <w:rFonts w:ascii="Century Gothic" w:hAnsi="Century Gothic"/>
                            <w:b/>
                            <w:bCs/>
                            <w:color w:val="000000" w:themeColor="text1"/>
                            <w:sz w:val="20"/>
                            <w:szCs w:val="20"/>
                          </w:rPr>
                          <w:t xml:space="preserve"> Cara</w:t>
                        </w:r>
                      </w:p>
                      <w:p w14:paraId="19FAFF24" w14:textId="2A784B95" w:rsidR="00DE00A0" w:rsidRPr="00203648" w:rsidRDefault="00A13973" w:rsidP="0001484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John </w:t>
                        </w:r>
                        <w:r w:rsidR="00AE2887">
                          <w:rPr>
                            <w:rFonts w:ascii="Century Gothic" w:hAnsi="Century Gothic"/>
                            <w:color w:val="000000" w:themeColor="text1"/>
                            <w:sz w:val="20"/>
                            <w:szCs w:val="20"/>
                          </w:rPr>
                          <w:t>16:7-11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5C7D2E21" w14:textId="1CE60971" w:rsidR="00D55200" w:rsidRDefault="00D55200" w:rsidP="00D55200">
      <w:pPr>
        <w:pStyle w:val="Default"/>
        <w:rPr>
          <w:rFonts w:ascii="Century Gothic" w:hAnsi="Century Gothic"/>
          <w:color w:val="000000" w:themeColor="text1"/>
          <w:sz w:val="20"/>
          <w:szCs w:val="20"/>
        </w:rPr>
      </w:pPr>
    </w:p>
    <w:p w14:paraId="151137B8" w14:textId="4C59BEA9" w:rsidR="001160F2" w:rsidRDefault="001160F2" w:rsidP="001160F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Mayo Clinic writes … </w:t>
      </w:r>
      <w:r w:rsidRPr="001160F2">
        <w:rPr>
          <w:rFonts w:ascii="Century Gothic" w:hAnsi="Century Gothic"/>
          <w:color w:val="000000" w:themeColor="text1"/>
          <w:sz w:val="20"/>
          <w:szCs w:val="20"/>
        </w:rPr>
        <w:t>Friends </w:t>
      </w:r>
      <w:r w:rsidRPr="001160F2">
        <w:rPr>
          <w:rFonts w:ascii="Century Gothic" w:hAnsi="Century Gothic"/>
          <w:b/>
          <w:bCs/>
          <w:color w:val="000000" w:themeColor="text1"/>
          <w:sz w:val="20"/>
          <w:szCs w:val="20"/>
        </w:rPr>
        <w:t>prevent isolation and loneliness and give you a chance to offer needed companionship</w:t>
      </w:r>
      <w:r w:rsidRPr="001160F2">
        <w:rPr>
          <w:rFonts w:ascii="Century Gothic" w:hAnsi="Century Gothic"/>
          <w:color w:val="000000" w:themeColor="text1"/>
          <w:sz w:val="20"/>
          <w:szCs w:val="20"/>
        </w:rPr>
        <w:t>, too. Friends can also: Increase your sense of belonging and purpose. Boost your happiness and reduce your stress.</w:t>
      </w:r>
    </w:p>
    <w:p w14:paraId="6F65F306" w14:textId="44198A13" w:rsidR="001160F2" w:rsidRDefault="001160F2" w:rsidP="001160F2">
      <w:pPr>
        <w:pStyle w:val="Default"/>
        <w:rPr>
          <w:rFonts w:ascii="Century Gothic" w:hAnsi="Century Gothic"/>
          <w:color w:val="000000" w:themeColor="text1"/>
          <w:sz w:val="20"/>
          <w:szCs w:val="20"/>
        </w:rPr>
      </w:pPr>
    </w:p>
    <w:p w14:paraId="5DFA3171" w14:textId="03B3B999" w:rsidR="0066057C" w:rsidRPr="00005F11" w:rsidRDefault="0066057C" w:rsidP="0066057C">
      <w:pPr>
        <w:pStyle w:val="Default"/>
        <w:rPr>
          <w:rFonts w:ascii="Century Gothic" w:hAnsi="Century Gothic"/>
          <w:color w:val="000000" w:themeColor="text1"/>
          <w:sz w:val="20"/>
          <w:szCs w:val="20"/>
        </w:rPr>
      </w:pPr>
      <w:r w:rsidRPr="00005F11">
        <w:rPr>
          <w:rFonts w:ascii="Century Gothic" w:hAnsi="Century Gothic"/>
          <w:b/>
          <w:bCs/>
          <w:color w:val="000000" w:themeColor="text1"/>
          <w:sz w:val="20"/>
          <w:szCs w:val="20"/>
        </w:rPr>
        <w:t>Friend</w:t>
      </w:r>
      <w:r>
        <w:rPr>
          <w:rFonts w:ascii="Century Gothic" w:hAnsi="Century Gothic"/>
          <w:color w:val="000000" w:themeColor="text1"/>
          <w:sz w:val="20"/>
          <w:szCs w:val="20"/>
        </w:rPr>
        <w:t xml:space="preserve"> - </w:t>
      </w:r>
      <w:r w:rsidRPr="00005F11">
        <w:rPr>
          <w:rFonts w:ascii="Century Gothic" w:hAnsi="Century Gothic"/>
          <w:color w:val="000000" w:themeColor="text1"/>
          <w:sz w:val="20"/>
          <w:szCs w:val="20"/>
        </w:rPr>
        <w:t>a person you know well and regard with affection and trust</w:t>
      </w:r>
    </w:p>
    <w:p w14:paraId="04335867" w14:textId="77777777" w:rsidR="000B59EA" w:rsidRDefault="000B59EA" w:rsidP="001160F2">
      <w:pPr>
        <w:pStyle w:val="Default"/>
        <w:rPr>
          <w:rFonts w:ascii="Century Gothic" w:hAnsi="Century Gothic"/>
          <w:color w:val="000000" w:themeColor="text1"/>
          <w:sz w:val="20"/>
          <w:szCs w:val="20"/>
        </w:rPr>
      </w:pPr>
    </w:p>
    <w:p w14:paraId="38EE969C" w14:textId="496837A9" w:rsidR="00161807" w:rsidRPr="00161807" w:rsidRDefault="002A0576" w:rsidP="00161807">
      <w:pPr>
        <w:pStyle w:val="Default"/>
        <w:rPr>
          <w:rFonts w:ascii="Century Gothic" w:hAnsi="Century Gothic"/>
          <w:color w:val="000000" w:themeColor="text1"/>
          <w:sz w:val="20"/>
          <w:szCs w:val="20"/>
        </w:rPr>
      </w:pPr>
      <w:r w:rsidRPr="002A0576">
        <w:rPr>
          <w:rFonts w:ascii="Century Gothic" w:hAnsi="Century Gothic"/>
          <w:color w:val="000000" w:themeColor="text1"/>
          <w:sz w:val="20"/>
          <w:szCs w:val="20"/>
        </w:rPr>
        <w:t xml:space="preserve">In a report published in the </w:t>
      </w:r>
      <w:r w:rsidRPr="006D2AB1">
        <w:rPr>
          <w:rFonts w:ascii="Century Gothic" w:hAnsi="Century Gothic"/>
          <w:i/>
          <w:iCs/>
          <w:color w:val="000000" w:themeColor="text1"/>
          <w:sz w:val="20"/>
          <w:szCs w:val="20"/>
        </w:rPr>
        <w:t>Journal of Social and Personal Relationships</w:t>
      </w:r>
      <w:r w:rsidRPr="002A0576">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University of Kansas, </w:t>
      </w:r>
      <w:r w:rsidRPr="002A0576">
        <w:rPr>
          <w:rFonts w:ascii="Century Gothic" w:hAnsi="Century Gothic"/>
          <w:color w:val="000000" w:themeColor="text1"/>
          <w:sz w:val="20"/>
          <w:szCs w:val="20"/>
        </w:rPr>
        <w:t xml:space="preserve">Associate Professor of Communication Studies Jeffrey Hall </w:t>
      </w:r>
      <w:r>
        <w:rPr>
          <w:rFonts w:ascii="Century Gothic" w:hAnsi="Century Gothic"/>
          <w:color w:val="000000" w:themeColor="text1"/>
          <w:sz w:val="20"/>
          <w:szCs w:val="20"/>
        </w:rPr>
        <w:t xml:space="preserve">… </w:t>
      </w:r>
      <w:r w:rsidR="00161807" w:rsidRPr="00161807">
        <w:rPr>
          <w:rFonts w:ascii="Century Gothic" w:hAnsi="Century Gothic"/>
          <w:color w:val="000000" w:themeColor="text1"/>
          <w:sz w:val="20"/>
          <w:szCs w:val="20"/>
        </w:rPr>
        <w:t xml:space="preserve">estimated it takes between 40 and 60 hours to form a casual friendship, 80-100 hours to transition </w:t>
      </w:r>
      <w:proofErr w:type="gramStart"/>
      <w:r w:rsidR="00161807" w:rsidRPr="00161807">
        <w:rPr>
          <w:rFonts w:ascii="Century Gothic" w:hAnsi="Century Gothic"/>
          <w:color w:val="000000" w:themeColor="text1"/>
          <w:sz w:val="20"/>
          <w:szCs w:val="20"/>
        </w:rPr>
        <w:t>to</w:t>
      </w:r>
      <w:r w:rsidR="00DF47CF">
        <w:rPr>
          <w:rFonts w:ascii="Century Gothic" w:hAnsi="Century Gothic"/>
          <w:color w:val="000000" w:themeColor="text1"/>
          <w:sz w:val="20"/>
          <w:szCs w:val="20"/>
        </w:rPr>
        <w:t xml:space="preserve"> </w:t>
      </w:r>
      <w:r w:rsidR="00161807" w:rsidRPr="00161807">
        <w:rPr>
          <w:rFonts w:ascii="Century Gothic" w:hAnsi="Century Gothic"/>
          <w:color w:val="000000" w:themeColor="text1"/>
          <w:sz w:val="20"/>
          <w:szCs w:val="20"/>
        </w:rPr>
        <w:t>being</w:t>
      </w:r>
      <w:proofErr w:type="gramEnd"/>
      <w:r w:rsidR="00161807" w:rsidRPr="00161807">
        <w:rPr>
          <w:rFonts w:ascii="Century Gothic" w:hAnsi="Century Gothic"/>
          <w:color w:val="000000" w:themeColor="text1"/>
          <w:sz w:val="20"/>
          <w:szCs w:val="20"/>
        </w:rPr>
        <w:t xml:space="preserve"> a friend, and more than 200 hours together to become good friends.</w:t>
      </w:r>
      <w:r w:rsidR="00DF47CF">
        <w:rPr>
          <w:rFonts w:ascii="Century Gothic" w:hAnsi="Century Gothic"/>
          <w:color w:val="000000" w:themeColor="text1"/>
          <w:sz w:val="20"/>
          <w:szCs w:val="20"/>
        </w:rPr>
        <w:t xml:space="preserve"> He says in his study …</w:t>
      </w:r>
    </w:p>
    <w:p w14:paraId="0B653F71" w14:textId="77777777" w:rsidR="00C0318C" w:rsidRDefault="00C0318C" w:rsidP="00161807">
      <w:pPr>
        <w:pStyle w:val="Default"/>
        <w:rPr>
          <w:rFonts w:ascii="Century Gothic" w:hAnsi="Century Gothic"/>
          <w:color w:val="000000" w:themeColor="text1"/>
          <w:sz w:val="20"/>
          <w:szCs w:val="20"/>
        </w:rPr>
      </w:pPr>
    </w:p>
    <w:p w14:paraId="748D5D82" w14:textId="6002450D" w:rsidR="00161807" w:rsidRPr="00AA222C" w:rsidRDefault="00161807" w:rsidP="00AA222C">
      <w:pPr>
        <w:pStyle w:val="Default"/>
        <w:rPr>
          <w:rFonts w:ascii="Century Gothic" w:hAnsi="Century Gothic"/>
          <w:color w:val="000000" w:themeColor="text1"/>
          <w:sz w:val="20"/>
          <w:szCs w:val="20"/>
        </w:rPr>
      </w:pPr>
      <w:r w:rsidRPr="00161807">
        <w:rPr>
          <w:rFonts w:ascii="Century Gothic" w:hAnsi="Century Gothic"/>
          <w:i/>
          <w:iCs/>
          <w:color w:val="000000" w:themeColor="text1"/>
          <w:sz w:val="20"/>
          <w:szCs w:val="20"/>
        </w:rPr>
        <w:t xml:space="preserve">You can’t snap your fingers and make a friend. </w:t>
      </w:r>
      <w:r w:rsidRPr="00DF47CF">
        <w:rPr>
          <w:rFonts w:ascii="Century Gothic" w:hAnsi="Century Gothic"/>
          <w:b/>
          <w:bCs/>
          <w:i/>
          <w:iCs/>
          <w:color w:val="000000" w:themeColor="text1"/>
          <w:sz w:val="20"/>
          <w:szCs w:val="20"/>
        </w:rPr>
        <w:t>Maintaining close relationships is the most important work we do in our lives</w:t>
      </w:r>
      <w:r w:rsidRPr="00161807">
        <w:rPr>
          <w:rFonts w:ascii="Century Gothic" w:hAnsi="Century Gothic"/>
          <w:i/>
          <w:iCs/>
          <w:color w:val="000000" w:themeColor="text1"/>
          <w:sz w:val="20"/>
          <w:szCs w:val="20"/>
        </w:rPr>
        <w:t xml:space="preserve"> — most people on their deathbeds agree.</w:t>
      </w:r>
      <w:r w:rsidR="00C0318C">
        <w:rPr>
          <w:rFonts w:ascii="Century Gothic" w:hAnsi="Century Gothic"/>
          <w:color w:val="000000" w:themeColor="text1"/>
          <w:sz w:val="20"/>
          <w:szCs w:val="20"/>
        </w:rPr>
        <w:t xml:space="preserve"> </w:t>
      </w:r>
      <w:r w:rsidR="00C0318C" w:rsidRPr="002A0576">
        <w:rPr>
          <w:rFonts w:ascii="Century Gothic" w:hAnsi="Century Gothic"/>
          <w:color w:val="000000" w:themeColor="text1"/>
          <w:sz w:val="20"/>
          <w:szCs w:val="20"/>
        </w:rPr>
        <w:t>Jeffrey Hall</w:t>
      </w:r>
      <w:r w:rsidR="0049330B">
        <w:rPr>
          <w:rFonts w:ascii="Century Gothic" w:hAnsi="Century Gothic"/>
          <w:color w:val="000000" w:themeColor="text1"/>
          <w:sz w:val="20"/>
          <w:szCs w:val="20"/>
        </w:rPr>
        <w:t xml:space="preserve">, </w:t>
      </w:r>
      <w:r w:rsidR="0049330B" w:rsidRPr="002A0576">
        <w:rPr>
          <w:rFonts w:ascii="Century Gothic" w:hAnsi="Century Gothic"/>
          <w:i/>
          <w:iCs/>
          <w:color w:val="000000" w:themeColor="text1"/>
          <w:sz w:val="20"/>
          <w:szCs w:val="20"/>
        </w:rPr>
        <w:t>Associate Professor of Communication Studies</w:t>
      </w:r>
      <w:r w:rsidR="0049330B" w:rsidRPr="0049330B">
        <w:rPr>
          <w:rFonts w:ascii="Century Gothic" w:hAnsi="Century Gothic"/>
          <w:i/>
          <w:iCs/>
          <w:color w:val="000000" w:themeColor="text1"/>
          <w:sz w:val="20"/>
          <w:szCs w:val="20"/>
        </w:rPr>
        <w:t>, University of Kansas</w:t>
      </w:r>
    </w:p>
    <w:p w14:paraId="2F8D76EF" w14:textId="198027FC" w:rsidR="00161807" w:rsidRDefault="00161807" w:rsidP="00D55200">
      <w:pPr>
        <w:pStyle w:val="Default"/>
        <w:rPr>
          <w:rFonts w:ascii="Century Gothic" w:hAnsi="Century Gothic"/>
          <w:color w:val="000000" w:themeColor="text1"/>
          <w:sz w:val="20"/>
          <w:szCs w:val="20"/>
        </w:rPr>
      </w:pPr>
    </w:p>
    <w:p w14:paraId="34909C33" w14:textId="612A3D04" w:rsidR="0077482D" w:rsidRDefault="00DF47CF" w:rsidP="0077482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Developing close friendships is hard </w:t>
      </w:r>
      <w:r w:rsidRPr="004F0AA2">
        <w:rPr>
          <w:rFonts w:ascii="Century Gothic" w:hAnsi="Century Gothic"/>
          <w:b/>
          <w:bCs/>
          <w:color w:val="000000" w:themeColor="text1"/>
          <w:sz w:val="20"/>
          <w:szCs w:val="20"/>
          <w:u w:val="single"/>
        </w:rPr>
        <w:t>work</w:t>
      </w:r>
      <w:r>
        <w:rPr>
          <w:rFonts w:ascii="Century Gothic" w:hAnsi="Century Gothic"/>
          <w:color w:val="000000" w:themeColor="text1"/>
          <w:sz w:val="20"/>
          <w:szCs w:val="20"/>
        </w:rPr>
        <w:t xml:space="preserve"> and it</w:t>
      </w:r>
      <w:r w:rsidR="0077482D">
        <w:rPr>
          <w:rFonts w:ascii="Century Gothic" w:hAnsi="Century Gothic"/>
          <w:color w:val="000000" w:themeColor="text1"/>
          <w:sz w:val="20"/>
          <w:szCs w:val="20"/>
        </w:rPr>
        <w:t xml:space="preserve"> takes </w:t>
      </w:r>
      <w:r w:rsidR="0077482D" w:rsidRPr="000B59EA">
        <w:rPr>
          <w:rFonts w:ascii="Century Gothic" w:hAnsi="Century Gothic"/>
          <w:b/>
          <w:bCs/>
          <w:color w:val="000000" w:themeColor="text1"/>
          <w:sz w:val="20"/>
          <w:szCs w:val="20"/>
          <w:u w:val="single"/>
        </w:rPr>
        <w:t>time</w:t>
      </w:r>
      <w:r w:rsidR="006D2AB1">
        <w:rPr>
          <w:rFonts w:ascii="Century Gothic" w:hAnsi="Century Gothic"/>
          <w:color w:val="000000" w:themeColor="text1"/>
          <w:sz w:val="20"/>
          <w:szCs w:val="20"/>
        </w:rPr>
        <w:t>.</w:t>
      </w:r>
    </w:p>
    <w:p w14:paraId="41F08642" w14:textId="77777777" w:rsidR="004F0AA2" w:rsidRDefault="004F0AA2" w:rsidP="00D55200">
      <w:pPr>
        <w:pStyle w:val="Default"/>
        <w:rPr>
          <w:rFonts w:ascii="Century Gothic" w:hAnsi="Century Gothic"/>
          <w:color w:val="000000" w:themeColor="text1"/>
          <w:sz w:val="20"/>
          <w:szCs w:val="20"/>
        </w:rPr>
      </w:pPr>
    </w:p>
    <w:p w14:paraId="06204384" w14:textId="6DE6479E" w:rsidR="000B59EA" w:rsidRDefault="000B59EA" w:rsidP="002A0576">
      <w:pPr>
        <w:pStyle w:val="Default"/>
        <w:ind w:left="720"/>
        <w:rPr>
          <w:rFonts w:ascii="Century Gothic" w:hAnsi="Century Gothic"/>
          <w:color w:val="000000" w:themeColor="text1"/>
          <w:sz w:val="20"/>
          <w:szCs w:val="20"/>
        </w:rPr>
      </w:pPr>
      <w:r w:rsidRPr="002A0576">
        <w:rPr>
          <w:rFonts w:ascii="Century Gothic" w:hAnsi="Century Gothic"/>
          <w:i/>
          <w:iCs/>
          <w:color w:val="000000" w:themeColor="text1"/>
          <w:sz w:val="20"/>
          <w:szCs w:val="20"/>
        </w:rPr>
        <w:t>Wishing to be friends is quick work, but friendship is a slow ripening fruit.</w:t>
      </w:r>
      <w:r w:rsidR="002A0576">
        <w:rPr>
          <w:rFonts w:ascii="Century Gothic" w:hAnsi="Century Gothic"/>
          <w:i/>
          <w:iCs/>
          <w:color w:val="000000" w:themeColor="text1"/>
          <w:sz w:val="20"/>
          <w:szCs w:val="20"/>
        </w:rPr>
        <w:tab/>
      </w:r>
      <w:r w:rsidR="002A0576">
        <w:rPr>
          <w:rFonts w:ascii="Century Gothic" w:hAnsi="Century Gothic"/>
          <w:i/>
          <w:iCs/>
          <w:color w:val="000000" w:themeColor="text1"/>
          <w:sz w:val="20"/>
          <w:szCs w:val="20"/>
        </w:rPr>
        <w:tab/>
      </w:r>
      <w:r w:rsidR="002A0576">
        <w:rPr>
          <w:rFonts w:ascii="Century Gothic" w:hAnsi="Century Gothic"/>
          <w:i/>
          <w:iCs/>
          <w:color w:val="000000" w:themeColor="text1"/>
          <w:sz w:val="20"/>
          <w:szCs w:val="20"/>
        </w:rPr>
        <w:tab/>
      </w:r>
      <w:r w:rsidR="002A0576">
        <w:rPr>
          <w:rFonts w:ascii="Century Gothic" w:hAnsi="Century Gothic"/>
          <w:i/>
          <w:iCs/>
          <w:color w:val="000000" w:themeColor="text1"/>
          <w:sz w:val="20"/>
          <w:szCs w:val="20"/>
        </w:rPr>
        <w:tab/>
      </w:r>
      <w:r w:rsidRPr="000B59EA">
        <w:rPr>
          <w:rFonts w:ascii="Century Gothic" w:hAnsi="Century Gothic"/>
          <w:color w:val="000000" w:themeColor="text1"/>
          <w:sz w:val="20"/>
          <w:szCs w:val="20"/>
        </w:rPr>
        <w:t>Aristotle</w:t>
      </w:r>
    </w:p>
    <w:p w14:paraId="650F2CFB" w14:textId="77777777" w:rsidR="00BD034A" w:rsidRDefault="00BD034A" w:rsidP="00D55200">
      <w:pPr>
        <w:pStyle w:val="Default"/>
        <w:rPr>
          <w:rFonts w:ascii="Century Gothic" w:hAnsi="Century Gothic"/>
          <w:color w:val="000000" w:themeColor="text1"/>
          <w:sz w:val="20"/>
          <w:szCs w:val="20"/>
        </w:rPr>
      </w:pPr>
    </w:p>
    <w:p w14:paraId="711F23E1" w14:textId="2C739A58" w:rsidR="00E4426F" w:rsidRPr="000123A7" w:rsidRDefault="004F0AA2" w:rsidP="00D55200">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But in</w:t>
      </w:r>
      <w:r w:rsidR="00DF47CF">
        <w:rPr>
          <w:rFonts w:ascii="Century Gothic" w:hAnsi="Century Gothic"/>
          <w:color w:val="000000" w:themeColor="text1"/>
          <w:sz w:val="20"/>
          <w:szCs w:val="20"/>
        </w:rPr>
        <w:t xml:space="preserve"> the ancient world of early Celtic Christianity</w:t>
      </w:r>
      <w:r w:rsidR="006D2AB1">
        <w:rPr>
          <w:rFonts w:ascii="Century Gothic" w:hAnsi="Century Gothic"/>
          <w:color w:val="000000" w:themeColor="text1"/>
          <w:sz w:val="20"/>
          <w:szCs w:val="20"/>
        </w:rPr>
        <w:t>,</w:t>
      </w:r>
      <w:r w:rsidR="00DF47CF">
        <w:rPr>
          <w:rFonts w:ascii="Century Gothic" w:hAnsi="Century Gothic"/>
          <w:color w:val="000000" w:themeColor="text1"/>
          <w:sz w:val="20"/>
          <w:szCs w:val="20"/>
        </w:rPr>
        <w:t xml:space="preserve"> there developed a word for a type of friend that was close</w:t>
      </w:r>
      <w:r w:rsidR="000123A7">
        <w:rPr>
          <w:rFonts w:ascii="Century Gothic" w:hAnsi="Century Gothic"/>
          <w:color w:val="000000" w:themeColor="text1"/>
          <w:sz w:val="20"/>
          <w:szCs w:val="20"/>
        </w:rPr>
        <w:t xml:space="preserve">, trusted, loved and present in one’s life. </w:t>
      </w:r>
      <w:r w:rsidR="000123A7">
        <w:rPr>
          <w:rFonts w:ascii="Century Gothic" w:hAnsi="Century Gothic"/>
          <w:b/>
          <w:bCs/>
          <w:color w:val="000000" w:themeColor="text1"/>
          <w:sz w:val="20"/>
          <w:szCs w:val="20"/>
        </w:rPr>
        <w:t>They were</w:t>
      </w:r>
      <w:r w:rsidR="000123A7" w:rsidRPr="000123A7">
        <w:rPr>
          <w:rFonts w:ascii="Century Gothic" w:hAnsi="Century Gothic"/>
          <w:b/>
          <w:bCs/>
          <w:color w:val="000000" w:themeColor="text1"/>
          <w:sz w:val="20"/>
          <w:szCs w:val="20"/>
        </w:rPr>
        <w:t xml:space="preserve"> called an </w:t>
      </w:r>
      <w:proofErr w:type="spellStart"/>
      <w:r w:rsidR="000123A7" w:rsidRPr="000123A7">
        <w:rPr>
          <w:rFonts w:ascii="Century Gothic" w:hAnsi="Century Gothic"/>
          <w:b/>
          <w:bCs/>
          <w:color w:val="000000" w:themeColor="text1"/>
          <w:sz w:val="20"/>
          <w:szCs w:val="20"/>
        </w:rPr>
        <w:t>Anam</w:t>
      </w:r>
      <w:proofErr w:type="spellEnd"/>
      <w:r w:rsidR="000123A7" w:rsidRPr="000123A7">
        <w:rPr>
          <w:rFonts w:ascii="Century Gothic" w:hAnsi="Century Gothic"/>
          <w:b/>
          <w:bCs/>
          <w:color w:val="000000" w:themeColor="text1"/>
          <w:sz w:val="20"/>
          <w:szCs w:val="20"/>
        </w:rPr>
        <w:t xml:space="preserve"> Cara.</w:t>
      </w:r>
    </w:p>
    <w:p w14:paraId="240BE17C" w14:textId="77777777" w:rsidR="009F496A" w:rsidRDefault="009F496A" w:rsidP="00D55200">
      <w:pPr>
        <w:pStyle w:val="Default"/>
        <w:rPr>
          <w:rFonts w:ascii="Century Gothic" w:hAnsi="Century Gothic"/>
          <w:color w:val="000000" w:themeColor="text1"/>
          <w:sz w:val="20"/>
          <w:szCs w:val="20"/>
        </w:rPr>
      </w:pPr>
    </w:p>
    <w:p w14:paraId="27A40CE8" w14:textId="36566040" w:rsidR="00BD034A" w:rsidRDefault="00D6515E" w:rsidP="00D6515E">
      <w:pPr>
        <w:pStyle w:val="Default"/>
        <w:rPr>
          <w:rFonts w:ascii="Century Gothic" w:hAnsi="Century Gothic"/>
          <w:color w:val="000000" w:themeColor="text1"/>
          <w:sz w:val="20"/>
          <w:szCs w:val="20"/>
        </w:rPr>
      </w:pPr>
      <w:proofErr w:type="spellStart"/>
      <w:r w:rsidRPr="00BD034A">
        <w:rPr>
          <w:rFonts w:ascii="Century Gothic" w:hAnsi="Century Gothic"/>
          <w:b/>
          <w:bCs/>
          <w:i/>
          <w:iCs/>
          <w:color w:val="000000" w:themeColor="text1"/>
          <w:sz w:val="20"/>
          <w:szCs w:val="20"/>
        </w:rPr>
        <w:t>Anam</w:t>
      </w:r>
      <w:proofErr w:type="spellEnd"/>
      <w:r w:rsidRPr="00D6515E">
        <w:rPr>
          <w:rFonts w:ascii="Century Gothic" w:hAnsi="Century Gothic"/>
          <w:color w:val="000000" w:themeColor="text1"/>
          <w:sz w:val="20"/>
          <w:szCs w:val="20"/>
        </w:rPr>
        <w:t xml:space="preserve"> is the Gaelic word for soul and </w:t>
      </w:r>
      <w:r w:rsidR="00BD034A" w:rsidRPr="00BD034A">
        <w:rPr>
          <w:rFonts w:ascii="Century Gothic" w:hAnsi="Century Gothic"/>
          <w:b/>
          <w:bCs/>
          <w:color w:val="000000" w:themeColor="text1"/>
          <w:sz w:val="20"/>
          <w:szCs w:val="20"/>
        </w:rPr>
        <w:t>Cara</w:t>
      </w:r>
      <w:r w:rsidRPr="00D6515E">
        <w:rPr>
          <w:rFonts w:ascii="Century Gothic" w:hAnsi="Century Gothic"/>
          <w:color w:val="000000" w:themeColor="text1"/>
          <w:sz w:val="20"/>
          <w:szCs w:val="20"/>
        </w:rPr>
        <w:t xml:space="preserve"> is the word for friend. So </w:t>
      </w:r>
      <w:proofErr w:type="spellStart"/>
      <w:r w:rsidRPr="00D6515E">
        <w:rPr>
          <w:rFonts w:ascii="Century Gothic" w:hAnsi="Century Gothic"/>
          <w:color w:val="000000" w:themeColor="text1"/>
          <w:sz w:val="20"/>
          <w:szCs w:val="20"/>
        </w:rPr>
        <w:t>anam</w:t>
      </w:r>
      <w:proofErr w:type="spellEnd"/>
      <w:r w:rsidRPr="00D6515E">
        <w:rPr>
          <w:rFonts w:ascii="Century Gothic" w:hAnsi="Century Gothic"/>
          <w:color w:val="000000" w:themeColor="text1"/>
          <w:sz w:val="20"/>
          <w:szCs w:val="20"/>
        </w:rPr>
        <w:t xml:space="preserve"> </w:t>
      </w:r>
      <w:proofErr w:type="spellStart"/>
      <w:r w:rsidRPr="00D6515E">
        <w:rPr>
          <w:rFonts w:ascii="Century Gothic" w:hAnsi="Century Gothic"/>
          <w:color w:val="000000" w:themeColor="text1"/>
          <w:sz w:val="20"/>
          <w:szCs w:val="20"/>
        </w:rPr>
        <w:t>cara</w:t>
      </w:r>
      <w:proofErr w:type="spellEnd"/>
      <w:r w:rsidRPr="00D6515E">
        <w:rPr>
          <w:rFonts w:ascii="Century Gothic" w:hAnsi="Century Gothic"/>
          <w:color w:val="000000" w:themeColor="text1"/>
          <w:sz w:val="20"/>
          <w:szCs w:val="20"/>
        </w:rPr>
        <w:t xml:space="preserve"> in the Celtic world was the “</w:t>
      </w:r>
      <w:r w:rsidRPr="00D6515E">
        <w:rPr>
          <w:rFonts w:ascii="Century Gothic" w:hAnsi="Century Gothic"/>
          <w:b/>
          <w:bCs/>
          <w:color w:val="000000" w:themeColor="text1"/>
          <w:sz w:val="20"/>
          <w:szCs w:val="20"/>
        </w:rPr>
        <w:t>soul friend</w:t>
      </w:r>
      <w:r w:rsidRPr="00D6515E">
        <w:rPr>
          <w:rFonts w:ascii="Century Gothic" w:hAnsi="Century Gothic"/>
          <w:color w:val="000000" w:themeColor="text1"/>
          <w:sz w:val="20"/>
          <w:szCs w:val="20"/>
        </w:rPr>
        <w:t xml:space="preserve">.” </w:t>
      </w:r>
    </w:p>
    <w:p w14:paraId="28A19082" w14:textId="0E955DBD" w:rsidR="00D6515E" w:rsidRDefault="00D6515E" w:rsidP="00D55200">
      <w:pPr>
        <w:pStyle w:val="Default"/>
        <w:rPr>
          <w:rFonts w:ascii="Century Gothic" w:hAnsi="Century Gothic"/>
          <w:color w:val="000000" w:themeColor="text1"/>
          <w:sz w:val="20"/>
          <w:szCs w:val="20"/>
        </w:rPr>
      </w:pPr>
    </w:p>
    <w:p w14:paraId="1DC5A1E3" w14:textId="41E035FD" w:rsidR="00005F11" w:rsidRPr="00005F11" w:rsidRDefault="00005F11" w:rsidP="00D55200">
      <w:pPr>
        <w:pStyle w:val="Default"/>
        <w:rPr>
          <w:rFonts w:ascii="Century Gothic" w:hAnsi="Century Gothic"/>
          <w:color w:val="000000" w:themeColor="text1"/>
          <w:sz w:val="20"/>
          <w:szCs w:val="20"/>
        </w:rPr>
      </w:pPr>
    </w:p>
    <w:p w14:paraId="0B8CB9AE" w14:textId="2AB747CD" w:rsidR="005E6E8E" w:rsidRDefault="005E6E8E" w:rsidP="0015309B">
      <w:pPr>
        <w:pStyle w:val="Default"/>
        <w:ind w:left="720"/>
        <w:rPr>
          <w:rFonts w:ascii="Century Gothic" w:hAnsi="Century Gothic"/>
          <w:color w:val="000000" w:themeColor="text1"/>
          <w:sz w:val="20"/>
          <w:szCs w:val="20"/>
        </w:rPr>
      </w:pPr>
      <w:r w:rsidRPr="005E6E8E">
        <w:rPr>
          <w:rFonts w:ascii="Century Gothic" w:hAnsi="Century Gothic"/>
          <w:i/>
          <w:iCs/>
          <w:color w:val="000000" w:themeColor="text1"/>
          <w:sz w:val="20"/>
          <w:szCs w:val="20"/>
        </w:rPr>
        <w:t xml:space="preserve">Go forth and eat nothing until you get a soul-friend, for anyone without a soul-friend is like a body without a head; is like the </w:t>
      </w:r>
      <w:r w:rsidRPr="005E6E8E">
        <w:rPr>
          <w:rFonts w:ascii="Century Gothic" w:hAnsi="Century Gothic"/>
          <w:i/>
          <w:iCs/>
          <w:color w:val="000000" w:themeColor="text1"/>
          <w:sz w:val="20"/>
          <w:szCs w:val="20"/>
        </w:rPr>
        <w:t>water of a polluted lake, neither good for drinking nor for washing. That is the person without a soul-friend.</w:t>
      </w:r>
      <w:r w:rsidR="0015309B">
        <w:rPr>
          <w:rFonts w:ascii="Century Gothic" w:hAnsi="Century Gothic"/>
          <w:i/>
          <w:iCs/>
          <w:color w:val="000000" w:themeColor="text1"/>
          <w:sz w:val="20"/>
          <w:szCs w:val="20"/>
        </w:rPr>
        <w:tab/>
      </w:r>
      <w:r w:rsidRPr="005E6E8E">
        <w:rPr>
          <w:rFonts w:ascii="Century Gothic" w:hAnsi="Century Gothic"/>
          <w:color w:val="000000" w:themeColor="text1"/>
          <w:sz w:val="20"/>
          <w:szCs w:val="20"/>
        </w:rPr>
        <w:t xml:space="preserve"> </w:t>
      </w:r>
      <w:r w:rsidR="0015309B">
        <w:rPr>
          <w:rFonts w:ascii="Century Gothic" w:hAnsi="Century Gothic"/>
          <w:color w:val="000000" w:themeColor="text1"/>
          <w:sz w:val="20"/>
          <w:szCs w:val="20"/>
        </w:rPr>
        <w:tab/>
      </w:r>
      <w:r w:rsidR="0015309B">
        <w:rPr>
          <w:rFonts w:ascii="Century Gothic" w:hAnsi="Century Gothic"/>
          <w:color w:val="000000" w:themeColor="text1"/>
          <w:sz w:val="20"/>
          <w:szCs w:val="20"/>
        </w:rPr>
        <w:tab/>
      </w:r>
      <w:r w:rsidR="0015309B">
        <w:rPr>
          <w:rFonts w:ascii="Century Gothic" w:hAnsi="Century Gothic"/>
          <w:color w:val="000000" w:themeColor="text1"/>
          <w:sz w:val="20"/>
          <w:szCs w:val="20"/>
        </w:rPr>
        <w:tab/>
      </w:r>
      <w:r w:rsidRPr="005E6E8E">
        <w:rPr>
          <w:rFonts w:ascii="Century Gothic" w:hAnsi="Century Gothic"/>
          <w:color w:val="000000" w:themeColor="text1"/>
          <w:sz w:val="20"/>
          <w:szCs w:val="20"/>
        </w:rPr>
        <w:t>S</w:t>
      </w:r>
      <w:r w:rsidR="0015309B">
        <w:rPr>
          <w:rFonts w:ascii="Century Gothic" w:hAnsi="Century Gothic"/>
          <w:color w:val="000000" w:themeColor="text1"/>
          <w:sz w:val="20"/>
          <w:szCs w:val="20"/>
        </w:rPr>
        <w:t>aint</w:t>
      </w:r>
      <w:r w:rsidRPr="005E6E8E">
        <w:rPr>
          <w:rFonts w:ascii="Century Gothic" w:hAnsi="Century Gothic"/>
          <w:color w:val="000000" w:themeColor="text1"/>
          <w:sz w:val="20"/>
          <w:szCs w:val="20"/>
        </w:rPr>
        <w:t xml:space="preserve"> Brigid</w:t>
      </w:r>
      <w:r w:rsidR="0015309B">
        <w:rPr>
          <w:rFonts w:ascii="Century Gothic" w:hAnsi="Century Gothic"/>
          <w:color w:val="000000" w:themeColor="text1"/>
          <w:sz w:val="20"/>
          <w:szCs w:val="20"/>
        </w:rPr>
        <w:t>, Irish Nun</w:t>
      </w:r>
      <w:r w:rsidR="00397005">
        <w:rPr>
          <w:rFonts w:ascii="Century Gothic" w:hAnsi="Century Gothic"/>
          <w:color w:val="000000" w:themeColor="text1"/>
          <w:sz w:val="20"/>
          <w:szCs w:val="20"/>
        </w:rPr>
        <w:t xml:space="preserve"> who in died 525 A.D.</w:t>
      </w:r>
    </w:p>
    <w:p w14:paraId="42C82ABB" w14:textId="77777777" w:rsidR="0079349A" w:rsidRDefault="0079349A" w:rsidP="005E6E8E">
      <w:pPr>
        <w:pStyle w:val="Default"/>
        <w:rPr>
          <w:rFonts w:ascii="Century Gothic" w:hAnsi="Century Gothic"/>
          <w:color w:val="000000" w:themeColor="text1"/>
          <w:sz w:val="20"/>
          <w:szCs w:val="20"/>
        </w:rPr>
      </w:pPr>
    </w:p>
    <w:p w14:paraId="7E96EF30" w14:textId="7923357B" w:rsidR="00397005" w:rsidRDefault="00397005" w:rsidP="005E6E8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w:t>
      </w:r>
      <w:r w:rsidR="00C40DC3">
        <w:rPr>
          <w:rFonts w:ascii="Century Gothic" w:hAnsi="Century Gothic"/>
          <w:color w:val="000000" w:themeColor="text1"/>
          <w:sz w:val="20"/>
          <w:szCs w:val="20"/>
        </w:rPr>
        <w:t>showed us how to be a</w:t>
      </w:r>
      <w:r>
        <w:rPr>
          <w:rFonts w:ascii="Century Gothic" w:hAnsi="Century Gothic"/>
          <w:color w:val="000000" w:themeColor="text1"/>
          <w:sz w:val="20"/>
          <w:szCs w:val="20"/>
        </w:rPr>
        <w:t xml:space="preserve"> </w:t>
      </w:r>
      <w:r w:rsidR="006D2AB1">
        <w:rPr>
          <w:rFonts w:ascii="Century Gothic" w:hAnsi="Century Gothic"/>
          <w:b/>
          <w:bCs/>
          <w:color w:val="000000" w:themeColor="text1"/>
          <w:sz w:val="20"/>
          <w:szCs w:val="20"/>
          <w:u w:val="single"/>
        </w:rPr>
        <w:t>s</w:t>
      </w:r>
      <w:r w:rsidRPr="008E6E3C">
        <w:rPr>
          <w:rFonts w:ascii="Century Gothic" w:hAnsi="Century Gothic"/>
          <w:b/>
          <w:bCs/>
          <w:color w:val="000000" w:themeColor="text1"/>
          <w:sz w:val="20"/>
          <w:szCs w:val="20"/>
          <w:u w:val="single"/>
        </w:rPr>
        <w:t>oul</w:t>
      </w:r>
      <w:r>
        <w:rPr>
          <w:rFonts w:ascii="Century Gothic" w:hAnsi="Century Gothic"/>
          <w:color w:val="000000" w:themeColor="text1"/>
          <w:sz w:val="20"/>
          <w:szCs w:val="20"/>
        </w:rPr>
        <w:t xml:space="preserve"> </w:t>
      </w:r>
      <w:r w:rsidR="006D2AB1">
        <w:rPr>
          <w:rFonts w:ascii="Century Gothic" w:hAnsi="Century Gothic"/>
          <w:b/>
          <w:bCs/>
          <w:color w:val="000000" w:themeColor="text1"/>
          <w:sz w:val="20"/>
          <w:szCs w:val="20"/>
          <w:u w:val="single"/>
        </w:rPr>
        <w:t>f</w:t>
      </w:r>
      <w:r w:rsidRPr="008E6E3C">
        <w:rPr>
          <w:rFonts w:ascii="Century Gothic" w:hAnsi="Century Gothic"/>
          <w:b/>
          <w:bCs/>
          <w:color w:val="000000" w:themeColor="text1"/>
          <w:sz w:val="20"/>
          <w:szCs w:val="20"/>
          <w:u w:val="single"/>
        </w:rPr>
        <w:t>riend</w:t>
      </w:r>
      <w:r>
        <w:rPr>
          <w:rFonts w:ascii="Century Gothic" w:hAnsi="Century Gothic"/>
          <w:color w:val="000000" w:themeColor="text1"/>
          <w:sz w:val="20"/>
          <w:szCs w:val="20"/>
        </w:rPr>
        <w:t>.</w:t>
      </w:r>
    </w:p>
    <w:p w14:paraId="2AC6947C" w14:textId="77777777" w:rsidR="00EB2A84" w:rsidRDefault="00EB2A84" w:rsidP="00EB2A84">
      <w:pPr>
        <w:pStyle w:val="Default"/>
        <w:rPr>
          <w:rFonts w:ascii="Century Gothic" w:hAnsi="Century Gothic"/>
          <w:color w:val="000000" w:themeColor="text1"/>
          <w:sz w:val="20"/>
          <w:szCs w:val="20"/>
        </w:rPr>
      </w:pPr>
    </w:p>
    <w:p w14:paraId="029712DE" w14:textId="3FAEE87E" w:rsidR="008E6E3C" w:rsidRPr="008E6E3C" w:rsidRDefault="008E6E3C" w:rsidP="008E6E3C">
      <w:pPr>
        <w:ind w:left="720"/>
        <w:rPr>
          <w:rFonts w:ascii="Century Gothic" w:hAnsi="Century Gothic"/>
          <w:i/>
          <w:iCs/>
          <w:sz w:val="20"/>
          <w:szCs w:val="20"/>
        </w:rPr>
      </w:pPr>
      <w:r w:rsidRPr="008E6E3C">
        <w:rPr>
          <w:rFonts w:ascii="Century Gothic" w:hAnsi="Century Gothic"/>
          <w:i/>
          <w:iCs/>
          <w:sz w:val="20"/>
          <w:szCs w:val="20"/>
        </w:rPr>
        <w:t xml:space="preserve">Greater love has no one than this, that someone lay down his life for his friends. </w:t>
      </w:r>
      <w:r w:rsidRPr="008E6E3C">
        <w:rPr>
          <w:rFonts w:ascii="Century Gothic" w:hAnsi="Century Gothic"/>
          <w:b/>
          <w:bCs/>
          <w:i/>
          <w:iCs/>
          <w:sz w:val="20"/>
          <w:szCs w:val="20"/>
        </w:rPr>
        <w:t>You are my friends</w:t>
      </w:r>
      <w:r w:rsidRPr="008E6E3C">
        <w:rPr>
          <w:rFonts w:ascii="Century Gothic" w:hAnsi="Century Gothic"/>
          <w:i/>
          <w:iCs/>
          <w:sz w:val="20"/>
          <w:szCs w:val="20"/>
        </w:rPr>
        <w:t xml:space="preserve"> if you do what I command you.  No longer do I call you servants, for the servant does not know what his master is doing; but </w:t>
      </w:r>
      <w:r w:rsidRPr="008E6E3C">
        <w:rPr>
          <w:rFonts w:ascii="Century Gothic" w:hAnsi="Century Gothic"/>
          <w:b/>
          <w:bCs/>
          <w:i/>
          <w:iCs/>
          <w:sz w:val="20"/>
          <w:szCs w:val="20"/>
        </w:rPr>
        <w:t xml:space="preserve">I have called you friends, </w:t>
      </w:r>
      <w:r w:rsidRPr="008E6E3C">
        <w:rPr>
          <w:rFonts w:ascii="Century Gothic" w:hAnsi="Century Gothic"/>
          <w:i/>
          <w:iCs/>
          <w:sz w:val="20"/>
          <w:szCs w:val="20"/>
        </w:rPr>
        <w:t>for all that I have heard from my Father I have made known to you.</w:t>
      </w:r>
      <w:r>
        <w:rPr>
          <w:rFonts w:ascii="Century Gothic" w:hAnsi="Century Gothic"/>
          <w:i/>
          <w:iCs/>
          <w:sz w:val="20"/>
          <w:szCs w:val="20"/>
        </w:rPr>
        <w:tab/>
      </w:r>
      <w:r>
        <w:rPr>
          <w:rFonts w:ascii="Century Gothic" w:hAnsi="Century Gothic"/>
          <w:i/>
          <w:iCs/>
          <w:sz w:val="20"/>
          <w:szCs w:val="20"/>
        </w:rPr>
        <w:tab/>
      </w:r>
      <w:r w:rsidRPr="00BD179D">
        <w:rPr>
          <w:rFonts w:ascii="Century Gothic" w:hAnsi="Century Gothic"/>
          <w:sz w:val="20"/>
          <w:szCs w:val="20"/>
        </w:rPr>
        <w:t>John 15:13–15</w:t>
      </w:r>
    </w:p>
    <w:p w14:paraId="03E7477F" w14:textId="675DC45C" w:rsidR="008E6E3C" w:rsidRDefault="008E6E3C" w:rsidP="005E6E8E">
      <w:pPr>
        <w:pStyle w:val="Default"/>
        <w:rPr>
          <w:rFonts w:ascii="Century Gothic" w:hAnsi="Century Gothic"/>
          <w:color w:val="000000" w:themeColor="text1"/>
          <w:sz w:val="20"/>
          <w:szCs w:val="20"/>
        </w:rPr>
      </w:pPr>
    </w:p>
    <w:p w14:paraId="11A98D65" w14:textId="0587B2B9" w:rsidR="008E6E3C" w:rsidRPr="008E6E3C" w:rsidRDefault="008E6E3C" w:rsidP="008E6E3C">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w:t>
      </w:r>
      <w:r w:rsidRPr="008E6E3C">
        <w:rPr>
          <w:rFonts w:ascii="Century Gothic" w:hAnsi="Century Gothic"/>
          <w:i/>
          <w:iCs/>
          <w:color w:val="000000" w:themeColor="text1"/>
          <w:sz w:val="20"/>
          <w:szCs w:val="20"/>
        </w:rPr>
        <w:t xml:space="preserve"> he has said, “I will never leave you nor forsake you.” </w:t>
      </w:r>
      <w:proofErr w:type="gramStart"/>
      <w:r w:rsidRPr="008E6E3C">
        <w:rPr>
          <w:rFonts w:ascii="Century Gothic" w:hAnsi="Century Gothic"/>
          <w:i/>
          <w:iCs/>
          <w:color w:val="000000" w:themeColor="text1"/>
          <w:sz w:val="20"/>
          <w:szCs w:val="20"/>
        </w:rPr>
        <w:t>So</w:t>
      </w:r>
      <w:proofErr w:type="gramEnd"/>
      <w:r w:rsidRPr="008E6E3C">
        <w:rPr>
          <w:rFonts w:ascii="Century Gothic" w:hAnsi="Century Gothic"/>
          <w:i/>
          <w:iCs/>
          <w:color w:val="000000" w:themeColor="text1"/>
          <w:sz w:val="20"/>
          <w:szCs w:val="20"/>
        </w:rPr>
        <w:t xml:space="preserve"> we can confidently say, “The Lord is my helper; I will not fear; what can man do to 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AA222C">
        <w:rPr>
          <w:rFonts w:ascii="Century Gothic" w:hAnsi="Century Gothic"/>
          <w:i/>
          <w:iCs/>
          <w:color w:val="000000" w:themeColor="text1"/>
          <w:sz w:val="20"/>
          <w:szCs w:val="20"/>
        </w:rPr>
        <w:tab/>
      </w:r>
      <w:r w:rsidRPr="008E6E3C">
        <w:rPr>
          <w:rFonts w:ascii="Century Gothic" w:hAnsi="Century Gothic"/>
          <w:color w:val="000000" w:themeColor="text1"/>
          <w:sz w:val="20"/>
          <w:szCs w:val="20"/>
        </w:rPr>
        <w:t>Hebrews 13:5</w:t>
      </w:r>
      <w:r>
        <w:rPr>
          <w:rFonts w:ascii="Century Gothic" w:hAnsi="Century Gothic"/>
          <w:color w:val="000000" w:themeColor="text1"/>
          <w:sz w:val="20"/>
          <w:szCs w:val="20"/>
        </w:rPr>
        <w:t>b</w:t>
      </w:r>
      <w:r w:rsidRPr="008E6E3C">
        <w:rPr>
          <w:rFonts w:ascii="Century Gothic" w:hAnsi="Century Gothic"/>
          <w:color w:val="000000" w:themeColor="text1"/>
          <w:sz w:val="20"/>
          <w:szCs w:val="20"/>
        </w:rPr>
        <w:t>–6</w:t>
      </w:r>
    </w:p>
    <w:p w14:paraId="0809BF3B" w14:textId="015308DB" w:rsidR="00EB2A84" w:rsidRDefault="00EB2A84" w:rsidP="00EB2A84">
      <w:pPr>
        <w:rPr>
          <w:rFonts w:ascii="Century Gothic" w:hAnsi="Century Gothic"/>
          <w:sz w:val="20"/>
          <w:szCs w:val="20"/>
        </w:rPr>
      </w:pPr>
    </w:p>
    <w:p w14:paraId="64D059DB" w14:textId="77777777" w:rsidR="00EB2A84" w:rsidRDefault="00EB2A84" w:rsidP="00EB2A84">
      <w:pPr>
        <w:rPr>
          <w:rFonts w:ascii="Century Gothic" w:hAnsi="Century Gothic"/>
          <w:sz w:val="20"/>
          <w:szCs w:val="20"/>
        </w:rPr>
      </w:pPr>
    </w:p>
    <w:p w14:paraId="468FA3B9" w14:textId="4A11835E" w:rsidR="00EB2A84" w:rsidRDefault="00C40DC3" w:rsidP="00EB2A84">
      <w:pPr>
        <w:rPr>
          <w:rFonts w:ascii="Century Gothic" w:hAnsi="Century Gothic"/>
          <w:sz w:val="20"/>
          <w:szCs w:val="20"/>
        </w:rPr>
      </w:pPr>
      <w:r>
        <w:rPr>
          <w:rFonts w:ascii="Century Gothic" w:hAnsi="Century Gothic"/>
          <w:sz w:val="20"/>
          <w:szCs w:val="20"/>
        </w:rPr>
        <w:t>We all need</w:t>
      </w:r>
      <w:r w:rsidR="00EB2A84" w:rsidRPr="00EB2A84">
        <w:rPr>
          <w:rFonts w:ascii="Century Gothic" w:hAnsi="Century Gothic"/>
          <w:sz w:val="20"/>
          <w:szCs w:val="20"/>
        </w:rPr>
        <w:t xml:space="preserve"> a </w:t>
      </w:r>
      <w:r w:rsidR="006D2AB1">
        <w:rPr>
          <w:rFonts w:ascii="Century Gothic" w:hAnsi="Century Gothic"/>
          <w:b/>
          <w:bCs/>
          <w:sz w:val="20"/>
          <w:szCs w:val="20"/>
          <w:u w:val="single"/>
        </w:rPr>
        <w:t>s</w:t>
      </w:r>
      <w:r w:rsidR="00EB2A84" w:rsidRPr="00EB2A84">
        <w:rPr>
          <w:rFonts w:ascii="Century Gothic" w:hAnsi="Century Gothic"/>
          <w:b/>
          <w:bCs/>
          <w:sz w:val="20"/>
          <w:szCs w:val="20"/>
          <w:u w:val="single"/>
        </w:rPr>
        <w:t>oul</w:t>
      </w:r>
      <w:r w:rsidR="00EB2A84" w:rsidRPr="00EB2A84">
        <w:rPr>
          <w:rFonts w:ascii="Century Gothic" w:hAnsi="Century Gothic"/>
          <w:sz w:val="20"/>
          <w:szCs w:val="20"/>
        </w:rPr>
        <w:t xml:space="preserve"> </w:t>
      </w:r>
      <w:r w:rsidR="006D2AB1">
        <w:rPr>
          <w:rFonts w:ascii="Century Gothic" w:hAnsi="Century Gothic"/>
          <w:b/>
          <w:bCs/>
          <w:sz w:val="20"/>
          <w:szCs w:val="20"/>
          <w:u w:val="single"/>
        </w:rPr>
        <w:t>f</w:t>
      </w:r>
      <w:r w:rsidR="00EB2A84" w:rsidRPr="00EB2A84">
        <w:rPr>
          <w:rFonts w:ascii="Century Gothic" w:hAnsi="Century Gothic"/>
          <w:b/>
          <w:bCs/>
          <w:sz w:val="20"/>
          <w:szCs w:val="20"/>
          <w:u w:val="single"/>
        </w:rPr>
        <w:t>riend</w:t>
      </w:r>
      <w:r w:rsidR="00EB2A84" w:rsidRPr="00EB2A84">
        <w:rPr>
          <w:rFonts w:ascii="Century Gothic" w:hAnsi="Century Gothic"/>
          <w:sz w:val="20"/>
          <w:szCs w:val="20"/>
        </w:rPr>
        <w:t>.</w:t>
      </w:r>
    </w:p>
    <w:p w14:paraId="74873DAE" w14:textId="77777777" w:rsidR="0079349A" w:rsidRDefault="0079349A" w:rsidP="00EB2A84">
      <w:pPr>
        <w:rPr>
          <w:rFonts w:ascii="Century Gothic" w:hAnsi="Century Gothic"/>
          <w:sz w:val="20"/>
          <w:szCs w:val="20"/>
        </w:rPr>
      </w:pPr>
    </w:p>
    <w:p w14:paraId="0AD2260B" w14:textId="085972DB" w:rsidR="00C40DC3" w:rsidRPr="00C40DC3" w:rsidRDefault="00AA222C" w:rsidP="00AA222C">
      <w:pPr>
        <w:ind w:left="720"/>
        <w:rPr>
          <w:rFonts w:ascii="Century Gothic" w:hAnsi="Century Gothic"/>
          <w:sz w:val="20"/>
          <w:szCs w:val="20"/>
        </w:rPr>
      </w:pPr>
      <w:r>
        <w:rPr>
          <w:rFonts w:ascii="Century Gothic" w:hAnsi="Century Gothic"/>
          <w:b/>
          <w:bCs/>
          <w:sz w:val="20"/>
          <w:szCs w:val="20"/>
        </w:rPr>
        <w:t>“</w:t>
      </w:r>
      <w:r w:rsidR="0079349A">
        <w:rPr>
          <w:rFonts w:ascii="Century Gothic" w:hAnsi="Century Gothic"/>
          <w:b/>
          <w:bCs/>
          <w:sz w:val="20"/>
          <w:szCs w:val="20"/>
        </w:rPr>
        <w:t>An</w:t>
      </w:r>
      <w:r w:rsidR="00C40DC3" w:rsidRPr="00C40DC3">
        <w:rPr>
          <w:rFonts w:ascii="Century Gothic" w:hAnsi="Century Gothic"/>
          <w:b/>
          <w:bCs/>
          <w:sz w:val="20"/>
          <w:szCs w:val="20"/>
        </w:rPr>
        <w:t> </w:t>
      </w:r>
      <w:proofErr w:type="spellStart"/>
      <w:r w:rsidR="00C40DC3" w:rsidRPr="00C40DC3">
        <w:rPr>
          <w:rFonts w:ascii="Century Gothic" w:hAnsi="Century Gothic"/>
          <w:b/>
          <w:bCs/>
          <w:i/>
          <w:iCs/>
          <w:sz w:val="20"/>
          <w:szCs w:val="20"/>
        </w:rPr>
        <w:t>anam</w:t>
      </w:r>
      <w:proofErr w:type="spellEnd"/>
      <w:r w:rsidR="00C40DC3" w:rsidRPr="00C40DC3">
        <w:rPr>
          <w:rFonts w:ascii="Century Gothic" w:hAnsi="Century Gothic"/>
          <w:b/>
          <w:bCs/>
          <w:i/>
          <w:iCs/>
          <w:sz w:val="20"/>
          <w:szCs w:val="20"/>
        </w:rPr>
        <w:t xml:space="preserve"> </w:t>
      </w:r>
      <w:proofErr w:type="spellStart"/>
      <w:r w:rsidR="00C40DC3" w:rsidRPr="00C40DC3">
        <w:rPr>
          <w:rFonts w:ascii="Century Gothic" w:hAnsi="Century Gothic"/>
          <w:b/>
          <w:bCs/>
          <w:i/>
          <w:iCs/>
          <w:sz w:val="20"/>
          <w:szCs w:val="20"/>
        </w:rPr>
        <w:t>cara</w:t>
      </w:r>
      <w:proofErr w:type="spellEnd"/>
      <w:r w:rsidR="00C40DC3" w:rsidRPr="00C40DC3">
        <w:rPr>
          <w:rFonts w:ascii="Century Gothic" w:hAnsi="Century Gothic"/>
          <w:b/>
          <w:bCs/>
          <w:sz w:val="20"/>
          <w:szCs w:val="20"/>
        </w:rPr>
        <w:t> provides a sacred type of hospitality into whose care you arrive</w:t>
      </w:r>
      <w:r w:rsidR="00C40DC3" w:rsidRPr="00C40DC3">
        <w:rPr>
          <w:rFonts w:ascii="Century Gothic" w:hAnsi="Century Gothic"/>
          <w:sz w:val="20"/>
          <w:szCs w:val="20"/>
        </w:rPr>
        <w:t> simply as you are, without mask or pretention. Sitting at the hearth fire of this intentional soul friendship you are at home – </w:t>
      </w:r>
      <w:r w:rsidR="00C40DC3" w:rsidRPr="00C40DC3">
        <w:rPr>
          <w:rFonts w:ascii="Century Gothic" w:hAnsi="Century Gothic"/>
          <w:b/>
          <w:bCs/>
          <w:sz w:val="20"/>
          <w:szCs w:val="20"/>
        </w:rPr>
        <w:t>you belong</w:t>
      </w:r>
      <w:r w:rsidR="00C40DC3" w:rsidRPr="00C40DC3">
        <w:rPr>
          <w:rFonts w:ascii="Century Gothic" w:hAnsi="Century Gothic"/>
          <w:sz w:val="20"/>
          <w:szCs w:val="20"/>
        </w:rPr>
        <w:t xml:space="preserve"> – and </w:t>
      </w:r>
      <w:proofErr w:type="gramStart"/>
      <w:r w:rsidR="00C40DC3" w:rsidRPr="00C40DC3">
        <w:rPr>
          <w:rFonts w:ascii="Century Gothic" w:hAnsi="Century Gothic"/>
          <w:sz w:val="20"/>
          <w:szCs w:val="20"/>
        </w:rPr>
        <w:t>are able to</w:t>
      </w:r>
      <w:proofErr w:type="gramEnd"/>
      <w:r w:rsidR="00C40DC3" w:rsidRPr="00C40DC3">
        <w:rPr>
          <w:rFonts w:ascii="Century Gothic" w:hAnsi="Century Gothic"/>
          <w:sz w:val="20"/>
          <w:szCs w:val="20"/>
        </w:rPr>
        <w:t xml:space="preserve"> take off your shoes and lay everything on the table. You fully rest. All parts of you are welcome, and all parts of you are served with presence, love, </w:t>
      </w:r>
      <w:proofErr w:type="gramStart"/>
      <w:r w:rsidR="00C40DC3" w:rsidRPr="00C40DC3">
        <w:rPr>
          <w:rFonts w:ascii="Century Gothic" w:hAnsi="Century Gothic"/>
          <w:sz w:val="20"/>
          <w:szCs w:val="20"/>
        </w:rPr>
        <w:t>truth</w:t>
      </w:r>
      <w:proofErr w:type="gramEnd"/>
      <w:r w:rsidR="00C40DC3" w:rsidRPr="00C40DC3">
        <w:rPr>
          <w:rFonts w:ascii="Century Gothic" w:hAnsi="Century Gothic"/>
          <w:sz w:val="20"/>
          <w:szCs w:val="20"/>
        </w:rPr>
        <w:t xml:space="preserve"> and wisdom.</w:t>
      </w:r>
      <w:r>
        <w:rPr>
          <w:rFonts w:ascii="Century Gothic" w:hAnsi="Century Gothic"/>
          <w:sz w:val="20"/>
          <w:szCs w:val="20"/>
        </w:rPr>
        <w:t>”</w:t>
      </w:r>
    </w:p>
    <w:p w14:paraId="43ECCE71" w14:textId="77777777" w:rsidR="00EB2A84" w:rsidRPr="00EB2A84" w:rsidRDefault="00EB2A84" w:rsidP="00EB2A84">
      <w:pPr>
        <w:rPr>
          <w:rFonts w:ascii="Century Gothic" w:hAnsi="Century Gothic"/>
          <w:sz w:val="20"/>
          <w:szCs w:val="20"/>
        </w:rPr>
      </w:pPr>
    </w:p>
    <w:p w14:paraId="78F9FFE4" w14:textId="621571B8" w:rsidR="00EB2A84" w:rsidRPr="00BD034A" w:rsidRDefault="00EB2A84" w:rsidP="00EB2A84">
      <w:pPr>
        <w:pStyle w:val="Default"/>
        <w:ind w:left="720"/>
        <w:rPr>
          <w:rFonts w:ascii="Century Gothic" w:hAnsi="Century Gothic"/>
          <w:color w:val="000000" w:themeColor="text1"/>
          <w:sz w:val="20"/>
          <w:szCs w:val="20"/>
        </w:rPr>
      </w:pPr>
      <w:r w:rsidRPr="00BD034A">
        <w:rPr>
          <w:rFonts w:ascii="Century Gothic" w:hAnsi="Century Gothic"/>
          <w:i/>
          <w:iCs/>
          <w:color w:val="000000" w:themeColor="text1"/>
          <w:sz w:val="20"/>
          <w:szCs w:val="20"/>
        </w:rPr>
        <w:t>Friendship is a deep oneness that develops when two people, speaking the truth in love to one another, journey together to the same horizon.</w:t>
      </w:r>
      <w:r w:rsidRPr="00BD034A">
        <w:rPr>
          <w:rFonts w:ascii="Century Gothic" w:hAnsi="Century Gothic"/>
          <w:color w:val="000000" w:themeColor="text1"/>
          <w:sz w:val="20"/>
          <w:szCs w:val="20"/>
        </w:rPr>
        <w:t xml:space="preserve"> </w:t>
      </w:r>
      <w:r w:rsidRPr="00EB2A84">
        <w:rPr>
          <w:rFonts w:ascii="Century Gothic" w:hAnsi="Century Gothic"/>
          <w:color w:val="000000" w:themeColor="text1"/>
          <w:sz w:val="20"/>
          <w:szCs w:val="20"/>
        </w:rPr>
        <w:tab/>
      </w:r>
      <w:r w:rsidRPr="00BD034A">
        <w:rPr>
          <w:rFonts w:ascii="Century Gothic" w:hAnsi="Century Gothic"/>
          <w:color w:val="000000" w:themeColor="text1"/>
          <w:sz w:val="20"/>
          <w:szCs w:val="20"/>
        </w:rPr>
        <w:t>Tim Keller</w:t>
      </w:r>
    </w:p>
    <w:p w14:paraId="65B9EF25" w14:textId="50798613" w:rsidR="00005F11" w:rsidRDefault="00005F11" w:rsidP="00D55200">
      <w:pPr>
        <w:pStyle w:val="Default"/>
        <w:rPr>
          <w:rFonts w:ascii="Century Gothic" w:hAnsi="Century Gothic"/>
          <w:color w:val="000000" w:themeColor="text1"/>
          <w:sz w:val="20"/>
          <w:szCs w:val="20"/>
        </w:rPr>
      </w:pPr>
    </w:p>
    <w:p w14:paraId="530C641D" w14:textId="0DB3AC94" w:rsidR="0032789F" w:rsidRPr="0032789F" w:rsidRDefault="0032789F" w:rsidP="002816BE">
      <w:pPr>
        <w:pStyle w:val="Default"/>
        <w:ind w:left="720"/>
        <w:rPr>
          <w:rFonts w:ascii="Century Gothic" w:hAnsi="Century Gothic"/>
          <w:i/>
          <w:iCs/>
          <w:color w:val="000000" w:themeColor="text1"/>
          <w:sz w:val="20"/>
          <w:szCs w:val="20"/>
        </w:rPr>
      </w:pPr>
      <w:r w:rsidRPr="00846114">
        <w:rPr>
          <w:rFonts w:ascii="Century Gothic" w:hAnsi="Century Gothic"/>
          <w:i/>
          <w:iCs/>
          <w:color w:val="000000" w:themeColor="text1"/>
          <w:sz w:val="20"/>
          <w:szCs w:val="20"/>
        </w:rPr>
        <w:t xml:space="preserve">Faithful are the </w:t>
      </w:r>
      <w:r w:rsidRPr="0032789F">
        <w:rPr>
          <w:rFonts w:ascii="Century Gothic" w:hAnsi="Century Gothic"/>
          <w:b/>
          <w:bCs/>
          <w:i/>
          <w:iCs/>
          <w:color w:val="000000" w:themeColor="text1"/>
          <w:sz w:val="20"/>
          <w:szCs w:val="20"/>
        </w:rPr>
        <w:t>wounds of a friend</w:t>
      </w:r>
      <w:r w:rsidRPr="00846114">
        <w:rPr>
          <w:rFonts w:ascii="Century Gothic" w:hAnsi="Century Gothic"/>
          <w:i/>
          <w:iCs/>
          <w:color w:val="000000" w:themeColor="text1"/>
          <w:sz w:val="20"/>
          <w:szCs w:val="20"/>
        </w:rPr>
        <w:t>; profuse are the kisses of an enemy.</w:t>
      </w:r>
      <w:r w:rsidR="002816BE">
        <w:rPr>
          <w:rFonts w:ascii="Century Gothic" w:hAnsi="Century Gothic"/>
          <w:i/>
          <w:iCs/>
          <w:color w:val="000000" w:themeColor="text1"/>
          <w:sz w:val="20"/>
          <w:szCs w:val="20"/>
        </w:rPr>
        <w:tab/>
      </w:r>
      <w:r w:rsidR="002816BE">
        <w:rPr>
          <w:rFonts w:ascii="Century Gothic" w:hAnsi="Century Gothic"/>
          <w:i/>
          <w:iCs/>
          <w:color w:val="000000" w:themeColor="text1"/>
          <w:sz w:val="20"/>
          <w:szCs w:val="20"/>
        </w:rPr>
        <w:tab/>
      </w:r>
      <w:r w:rsidR="002816BE">
        <w:rPr>
          <w:rFonts w:ascii="Century Gothic" w:hAnsi="Century Gothic"/>
          <w:color w:val="000000" w:themeColor="text1"/>
          <w:sz w:val="20"/>
          <w:szCs w:val="20"/>
        </w:rPr>
        <w:tab/>
      </w:r>
      <w:r w:rsidR="002816BE">
        <w:rPr>
          <w:rFonts w:ascii="Century Gothic" w:hAnsi="Century Gothic"/>
          <w:color w:val="000000" w:themeColor="text1"/>
          <w:sz w:val="20"/>
          <w:szCs w:val="20"/>
        </w:rPr>
        <w:tab/>
        <w:t>P</w:t>
      </w:r>
      <w:r w:rsidRPr="003D6C03">
        <w:rPr>
          <w:rFonts w:ascii="Century Gothic" w:hAnsi="Century Gothic"/>
          <w:color w:val="000000" w:themeColor="text1"/>
          <w:sz w:val="20"/>
          <w:szCs w:val="20"/>
        </w:rPr>
        <w:t>roverbs 27:6</w:t>
      </w:r>
    </w:p>
    <w:p w14:paraId="1D697D03" w14:textId="77777777" w:rsidR="0032789F" w:rsidRDefault="0032789F" w:rsidP="0032789F">
      <w:pPr>
        <w:pStyle w:val="Default"/>
        <w:rPr>
          <w:rFonts w:ascii="Century Gothic" w:hAnsi="Century Gothic"/>
          <w:color w:val="000000" w:themeColor="text1"/>
          <w:sz w:val="20"/>
          <w:szCs w:val="20"/>
        </w:rPr>
      </w:pPr>
    </w:p>
    <w:p w14:paraId="72ED92B6" w14:textId="6BB882E6" w:rsidR="0032789F" w:rsidRDefault="0032789F" w:rsidP="0032789F">
      <w:pPr>
        <w:pStyle w:val="Default"/>
        <w:ind w:left="720"/>
        <w:rPr>
          <w:rFonts w:ascii="Century Gothic" w:hAnsi="Century Gothic"/>
          <w:color w:val="000000" w:themeColor="text1"/>
          <w:sz w:val="20"/>
          <w:szCs w:val="20"/>
        </w:rPr>
      </w:pPr>
      <w:r w:rsidRPr="0077482D">
        <w:rPr>
          <w:rFonts w:ascii="Century Gothic" w:hAnsi="Century Gothic"/>
          <w:i/>
          <w:iCs/>
          <w:color w:val="000000" w:themeColor="text1"/>
          <w:sz w:val="20"/>
          <w:szCs w:val="20"/>
        </w:rPr>
        <w:t xml:space="preserve">Like a surgeon, friends cut you </w:t>
      </w:r>
      <w:proofErr w:type="gramStart"/>
      <w:r w:rsidRPr="0077482D">
        <w:rPr>
          <w:rFonts w:ascii="Century Gothic" w:hAnsi="Century Gothic"/>
          <w:i/>
          <w:iCs/>
          <w:color w:val="000000" w:themeColor="text1"/>
          <w:sz w:val="20"/>
          <w:szCs w:val="20"/>
        </w:rPr>
        <w:t>in order to</w:t>
      </w:r>
      <w:proofErr w:type="gramEnd"/>
      <w:r w:rsidRPr="0077482D">
        <w:rPr>
          <w:rFonts w:ascii="Century Gothic" w:hAnsi="Century Gothic"/>
          <w:i/>
          <w:iCs/>
          <w:color w:val="000000" w:themeColor="text1"/>
          <w:sz w:val="20"/>
          <w:szCs w:val="20"/>
        </w:rPr>
        <w:t xml:space="preserve"> heal you.</w:t>
      </w:r>
      <w:r w:rsidRPr="0077482D">
        <w:rPr>
          <w:rFonts w:ascii="Century Gothic" w:hAnsi="Century Gothic"/>
          <w:color w:val="000000" w:themeColor="text1"/>
          <w:sz w:val="20"/>
          <w:szCs w:val="20"/>
        </w:rPr>
        <w:t>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77482D">
        <w:rPr>
          <w:rFonts w:ascii="Century Gothic" w:hAnsi="Century Gothic"/>
          <w:color w:val="000000" w:themeColor="text1"/>
          <w:sz w:val="20"/>
          <w:szCs w:val="20"/>
        </w:rPr>
        <w:t>Tim Keller</w:t>
      </w:r>
    </w:p>
    <w:p w14:paraId="1F2239EB" w14:textId="77777777" w:rsidR="0032789F" w:rsidRPr="0077482D" w:rsidRDefault="0032789F" w:rsidP="0032789F">
      <w:pPr>
        <w:pStyle w:val="Default"/>
        <w:ind w:left="720"/>
        <w:rPr>
          <w:rFonts w:ascii="Century Gothic" w:hAnsi="Century Gothic"/>
          <w:color w:val="000000" w:themeColor="text1"/>
          <w:sz w:val="20"/>
          <w:szCs w:val="20"/>
        </w:rPr>
      </w:pPr>
    </w:p>
    <w:p w14:paraId="580279F2" w14:textId="40F0676F" w:rsidR="0032789F" w:rsidRPr="002816BE" w:rsidRDefault="0032789F" w:rsidP="002816BE">
      <w:pPr>
        <w:pStyle w:val="Default"/>
        <w:ind w:left="720"/>
        <w:rPr>
          <w:rFonts w:ascii="Century Gothic" w:hAnsi="Century Gothic"/>
          <w:i/>
          <w:iCs/>
          <w:color w:val="000000" w:themeColor="text1"/>
          <w:sz w:val="20"/>
          <w:szCs w:val="20"/>
        </w:rPr>
      </w:pPr>
      <w:r w:rsidRPr="0077482D">
        <w:rPr>
          <w:rFonts w:ascii="Century Gothic" w:hAnsi="Century Gothic"/>
          <w:i/>
          <w:iCs/>
          <w:color w:val="000000" w:themeColor="text1"/>
          <w:sz w:val="20"/>
          <w:szCs w:val="20"/>
        </w:rPr>
        <w:t xml:space="preserve">A </w:t>
      </w:r>
      <w:r w:rsidRPr="0032789F">
        <w:rPr>
          <w:rFonts w:ascii="Century Gothic" w:hAnsi="Century Gothic"/>
          <w:b/>
          <w:bCs/>
          <w:i/>
          <w:iCs/>
          <w:color w:val="000000" w:themeColor="text1"/>
          <w:sz w:val="20"/>
          <w:szCs w:val="20"/>
        </w:rPr>
        <w:t xml:space="preserve">friend </w:t>
      </w:r>
      <w:proofErr w:type="gramStart"/>
      <w:r w:rsidRPr="0032789F">
        <w:rPr>
          <w:rFonts w:ascii="Century Gothic" w:hAnsi="Century Gothic"/>
          <w:b/>
          <w:bCs/>
          <w:i/>
          <w:iCs/>
          <w:color w:val="000000" w:themeColor="text1"/>
          <w:sz w:val="20"/>
          <w:szCs w:val="20"/>
        </w:rPr>
        <w:t>loves at all times</w:t>
      </w:r>
      <w:proofErr w:type="gramEnd"/>
      <w:r w:rsidRPr="0077482D">
        <w:rPr>
          <w:rFonts w:ascii="Century Gothic" w:hAnsi="Century Gothic"/>
          <w:i/>
          <w:iCs/>
          <w:color w:val="000000" w:themeColor="text1"/>
          <w:sz w:val="20"/>
          <w:szCs w:val="20"/>
        </w:rPr>
        <w:t xml:space="preserve">, and </w:t>
      </w:r>
      <w:r w:rsidRPr="0032789F">
        <w:rPr>
          <w:rFonts w:ascii="Century Gothic" w:hAnsi="Century Gothic"/>
          <w:b/>
          <w:bCs/>
          <w:i/>
          <w:iCs/>
          <w:color w:val="000000" w:themeColor="text1"/>
          <w:sz w:val="20"/>
          <w:szCs w:val="20"/>
        </w:rPr>
        <w:t>a brother is born for adversity</w:t>
      </w:r>
      <w:r w:rsidRPr="0077482D">
        <w:rPr>
          <w:rFonts w:ascii="Century Gothic" w:hAnsi="Century Gothic"/>
          <w:i/>
          <w:iCs/>
          <w:color w:val="000000" w:themeColor="text1"/>
          <w:sz w:val="20"/>
          <w:szCs w:val="20"/>
        </w:rPr>
        <w:t>.</w:t>
      </w:r>
      <w:r w:rsidR="002816BE">
        <w:rPr>
          <w:rFonts w:ascii="Century Gothic" w:hAnsi="Century Gothic"/>
          <w:i/>
          <w:iCs/>
          <w:color w:val="000000" w:themeColor="text1"/>
          <w:sz w:val="20"/>
          <w:szCs w:val="20"/>
        </w:rPr>
        <w:tab/>
      </w:r>
      <w:r w:rsidR="002816BE">
        <w:rPr>
          <w:rFonts w:ascii="Century Gothic" w:hAnsi="Century Gothic"/>
          <w:i/>
          <w:iCs/>
          <w:color w:val="000000" w:themeColor="text1"/>
          <w:sz w:val="20"/>
          <w:szCs w:val="20"/>
        </w:rPr>
        <w:tab/>
      </w:r>
      <w:r w:rsidR="002816BE">
        <w:rPr>
          <w:rFonts w:ascii="Century Gothic" w:hAnsi="Century Gothic"/>
          <w:i/>
          <w:iCs/>
          <w:color w:val="000000" w:themeColor="text1"/>
          <w:sz w:val="20"/>
          <w:szCs w:val="20"/>
        </w:rPr>
        <w:tab/>
      </w:r>
      <w:r w:rsidR="002816BE">
        <w:rPr>
          <w:rFonts w:ascii="Century Gothic" w:hAnsi="Century Gothic"/>
          <w:i/>
          <w:iCs/>
          <w:color w:val="000000" w:themeColor="text1"/>
          <w:sz w:val="20"/>
          <w:szCs w:val="20"/>
        </w:rPr>
        <w:tab/>
      </w:r>
      <w:r w:rsidRPr="003D6C03">
        <w:rPr>
          <w:rFonts w:ascii="Century Gothic" w:hAnsi="Century Gothic"/>
          <w:color w:val="000000" w:themeColor="text1"/>
          <w:sz w:val="20"/>
          <w:szCs w:val="20"/>
        </w:rPr>
        <w:t>Proverbs 17:17</w:t>
      </w:r>
    </w:p>
    <w:p w14:paraId="720D30B9" w14:textId="77777777" w:rsidR="0032789F" w:rsidRDefault="0032789F" w:rsidP="0032789F">
      <w:pPr>
        <w:pStyle w:val="Default"/>
        <w:rPr>
          <w:rFonts w:ascii="Century Gothic" w:hAnsi="Century Gothic"/>
          <w:color w:val="000000" w:themeColor="text1"/>
          <w:sz w:val="20"/>
          <w:szCs w:val="20"/>
        </w:rPr>
      </w:pPr>
    </w:p>
    <w:p w14:paraId="7F13140D" w14:textId="61BCD39B" w:rsidR="0032789F" w:rsidRPr="0077482D" w:rsidRDefault="0032789F" w:rsidP="0032789F">
      <w:pPr>
        <w:pStyle w:val="Default"/>
        <w:ind w:left="720"/>
        <w:rPr>
          <w:rFonts w:ascii="Century Gothic" w:hAnsi="Century Gothic"/>
          <w:color w:val="000000" w:themeColor="text1"/>
          <w:sz w:val="20"/>
          <w:szCs w:val="20"/>
        </w:rPr>
      </w:pPr>
      <w:r w:rsidRPr="0077482D">
        <w:rPr>
          <w:rFonts w:ascii="Century Gothic" w:hAnsi="Century Gothic"/>
          <w:i/>
          <w:iCs/>
          <w:color w:val="000000" w:themeColor="text1"/>
          <w:sz w:val="20"/>
          <w:szCs w:val="20"/>
        </w:rPr>
        <w:t>A friend is someone who knows all about you and still loves you.</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77482D">
        <w:rPr>
          <w:rFonts w:ascii="Century Gothic" w:hAnsi="Century Gothic"/>
          <w:color w:val="000000" w:themeColor="text1"/>
          <w:sz w:val="20"/>
          <w:szCs w:val="20"/>
        </w:rPr>
        <w:t>Elbert Hubbard</w:t>
      </w:r>
    </w:p>
    <w:p w14:paraId="19F537D4" w14:textId="77777777" w:rsidR="0032789F" w:rsidRDefault="0032789F" w:rsidP="0032789F">
      <w:pPr>
        <w:pStyle w:val="Default"/>
        <w:rPr>
          <w:rFonts w:ascii="Century Gothic" w:hAnsi="Century Gothic"/>
          <w:color w:val="000000" w:themeColor="text1"/>
          <w:sz w:val="20"/>
          <w:szCs w:val="20"/>
        </w:rPr>
      </w:pPr>
    </w:p>
    <w:p w14:paraId="6F6B724A" w14:textId="20829057" w:rsidR="0032789F" w:rsidRPr="00846114" w:rsidRDefault="0032789F" w:rsidP="0032789F">
      <w:pPr>
        <w:pStyle w:val="Default"/>
        <w:rPr>
          <w:rFonts w:ascii="Century Gothic" w:hAnsi="Century Gothic"/>
          <w:i/>
          <w:iCs/>
          <w:color w:val="000000" w:themeColor="text1"/>
          <w:sz w:val="20"/>
          <w:szCs w:val="20"/>
        </w:rPr>
      </w:pPr>
      <w:r w:rsidRPr="00846114">
        <w:rPr>
          <w:rFonts w:ascii="Century Gothic" w:hAnsi="Century Gothic"/>
          <w:i/>
          <w:iCs/>
          <w:color w:val="000000" w:themeColor="text1"/>
          <w:sz w:val="20"/>
          <w:szCs w:val="20"/>
        </w:rPr>
        <w:lastRenderedPageBreak/>
        <w:t xml:space="preserve">A man of many companions may come to ruin, but there is </w:t>
      </w:r>
      <w:r w:rsidRPr="0032789F">
        <w:rPr>
          <w:rFonts w:ascii="Century Gothic" w:hAnsi="Century Gothic"/>
          <w:b/>
          <w:bCs/>
          <w:i/>
          <w:iCs/>
          <w:color w:val="000000" w:themeColor="text1"/>
          <w:sz w:val="20"/>
          <w:szCs w:val="20"/>
        </w:rPr>
        <w:t>a friend who sticks closer than a brother</w:t>
      </w:r>
      <w:r w:rsidRPr="00846114">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Pr="003D6C03">
        <w:rPr>
          <w:rFonts w:ascii="Century Gothic" w:hAnsi="Century Gothic"/>
          <w:color w:val="000000" w:themeColor="text1"/>
          <w:sz w:val="20"/>
          <w:szCs w:val="20"/>
        </w:rPr>
        <w:t>Proverbs 18:24</w:t>
      </w:r>
    </w:p>
    <w:p w14:paraId="6B17D3F1" w14:textId="78388A6C" w:rsidR="00951707" w:rsidRDefault="00951707" w:rsidP="00D55200">
      <w:pPr>
        <w:pStyle w:val="Default"/>
        <w:rPr>
          <w:rFonts w:ascii="Century Gothic" w:hAnsi="Century Gothic"/>
          <w:color w:val="000000" w:themeColor="text1"/>
          <w:sz w:val="20"/>
          <w:szCs w:val="20"/>
        </w:rPr>
      </w:pPr>
    </w:p>
    <w:p w14:paraId="2C235389" w14:textId="796D1E27" w:rsidR="0032789F" w:rsidRDefault="0032789F" w:rsidP="00D55200">
      <w:pPr>
        <w:pStyle w:val="Default"/>
        <w:rPr>
          <w:rFonts w:ascii="Century Gothic" w:hAnsi="Century Gothic"/>
          <w:color w:val="000000" w:themeColor="text1"/>
          <w:sz w:val="20"/>
          <w:szCs w:val="20"/>
        </w:rPr>
      </w:pPr>
      <w:r w:rsidRPr="005E6E8E">
        <w:rPr>
          <w:rFonts w:ascii="Century Gothic" w:hAnsi="Century Gothic"/>
          <w:color w:val="000000" w:themeColor="text1"/>
          <w:sz w:val="20"/>
          <w:szCs w:val="20"/>
        </w:rPr>
        <w:t xml:space="preserve">John </w:t>
      </w:r>
      <w:proofErr w:type="spellStart"/>
      <w:r w:rsidRPr="005E6E8E">
        <w:rPr>
          <w:rFonts w:ascii="Century Gothic" w:hAnsi="Century Gothic"/>
          <w:color w:val="000000" w:themeColor="text1"/>
          <w:sz w:val="20"/>
          <w:szCs w:val="20"/>
        </w:rPr>
        <w:t>O’Donohue</w:t>
      </w:r>
      <w:proofErr w:type="spellEnd"/>
      <w:r>
        <w:rPr>
          <w:rFonts w:ascii="Century Gothic" w:hAnsi="Century Gothic"/>
          <w:color w:val="000000" w:themeColor="text1"/>
          <w:sz w:val="20"/>
          <w:szCs w:val="20"/>
        </w:rPr>
        <w:t xml:space="preserve">, in his book </w:t>
      </w:r>
      <w:proofErr w:type="spellStart"/>
      <w:r w:rsidRPr="006D2AB1">
        <w:rPr>
          <w:rFonts w:ascii="Century Gothic" w:hAnsi="Century Gothic"/>
          <w:i/>
          <w:iCs/>
          <w:color w:val="000000" w:themeColor="text1"/>
          <w:sz w:val="20"/>
          <w:szCs w:val="20"/>
        </w:rPr>
        <w:t>Anam</w:t>
      </w:r>
      <w:proofErr w:type="spellEnd"/>
      <w:r w:rsidRPr="006D2AB1">
        <w:rPr>
          <w:rFonts w:ascii="Century Gothic" w:hAnsi="Century Gothic"/>
          <w:i/>
          <w:iCs/>
          <w:color w:val="000000" w:themeColor="text1"/>
          <w:sz w:val="20"/>
          <w:szCs w:val="20"/>
        </w:rPr>
        <w:t xml:space="preserve"> Cara</w:t>
      </w:r>
      <w:r>
        <w:rPr>
          <w:rFonts w:ascii="Century Gothic" w:hAnsi="Century Gothic"/>
          <w:color w:val="000000" w:themeColor="text1"/>
          <w:sz w:val="20"/>
          <w:szCs w:val="20"/>
        </w:rPr>
        <w:t xml:space="preserve"> writes</w:t>
      </w:r>
    </w:p>
    <w:p w14:paraId="6A2AC4E3" w14:textId="77777777" w:rsidR="0032789F" w:rsidRDefault="0032789F" w:rsidP="00D55200">
      <w:pPr>
        <w:pStyle w:val="Default"/>
        <w:rPr>
          <w:rFonts w:ascii="Century Gothic" w:hAnsi="Century Gothic"/>
          <w:color w:val="000000" w:themeColor="text1"/>
          <w:sz w:val="20"/>
          <w:szCs w:val="20"/>
        </w:rPr>
      </w:pPr>
    </w:p>
    <w:p w14:paraId="7BEDE686" w14:textId="08924C53" w:rsidR="005E6E8E" w:rsidRPr="005E6E8E" w:rsidRDefault="005E6E8E" w:rsidP="0032789F">
      <w:pPr>
        <w:pStyle w:val="Default"/>
        <w:ind w:left="720"/>
        <w:rPr>
          <w:rFonts w:ascii="Century Gothic" w:hAnsi="Century Gothic"/>
          <w:color w:val="000000" w:themeColor="text1"/>
          <w:sz w:val="20"/>
          <w:szCs w:val="20"/>
        </w:rPr>
      </w:pPr>
      <w:r w:rsidRPr="005E6E8E">
        <w:rPr>
          <w:rFonts w:ascii="Century Gothic" w:hAnsi="Century Gothic"/>
          <w:i/>
          <w:iCs/>
          <w:color w:val="000000" w:themeColor="text1"/>
          <w:sz w:val="20"/>
          <w:szCs w:val="20"/>
        </w:rPr>
        <w:t xml:space="preserve">In the caring, loving presence of an </w:t>
      </w:r>
      <w:proofErr w:type="spellStart"/>
      <w:r w:rsidRPr="005E6E8E">
        <w:rPr>
          <w:rFonts w:ascii="Century Gothic" w:hAnsi="Century Gothic"/>
          <w:i/>
          <w:iCs/>
          <w:color w:val="000000" w:themeColor="text1"/>
          <w:sz w:val="20"/>
          <w:szCs w:val="20"/>
        </w:rPr>
        <w:t>Anam</w:t>
      </w:r>
      <w:proofErr w:type="spellEnd"/>
      <w:r w:rsidRPr="005E6E8E">
        <w:rPr>
          <w:rFonts w:ascii="Century Gothic" w:hAnsi="Century Gothic"/>
          <w:i/>
          <w:iCs/>
          <w:color w:val="000000" w:themeColor="text1"/>
          <w:sz w:val="20"/>
          <w:szCs w:val="20"/>
        </w:rPr>
        <w:t xml:space="preserve"> Cara/Soul Friend, you are understood as you are without mask or pretension. The superficial, half-truths of social acquaintance fall away, you can be as you really are. Love allows understanding to dawn</w:t>
      </w:r>
      <w:r w:rsidR="00BC568F">
        <w:rPr>
          <w:rFonts w:ascii="Century Gothic" w:hAnsi="Century Gothic"/>
          <w:i/>
          <w:iCs/>
          <w:color w:val="000000" w:themeColor="text1"/>
          <w:sz w:val="20"/>
          <w:szCs w:val="20"/>
        </w:rPr>
        <w:t xml:space="preserve"> … </w:t>
      </w:r>
      <w:r w:rsidRPr="005E6E8E">
        <w:rPr>
          <w:rFonts w:ascii="Century Gothic" w:hAnsi="Century Gothic"/>
          <w:i/>
          <w:iCs/>
          <w:color w:val="000000" w:themeColor="text1"/>
          <w:sz w:val="20"/>
          <w:szCs w:val="20"/>
        </w:rPr>
        <w:t>Where you are understood, you are home</w:t>
      </w:r>
      <w:r w:rsidR="00BC568F">
        <w:rPr>
          <w:rFonts w:ascii="Century Gothic" w:hAnsi="Century Gothic"/>
          <w:i/>
          <w:iCs/>
          <w:color w:val="000000" w:themeColor="text1"/>
          <w:sz w:val="20"/>
          <w:szCs w:val="20"/>
        </w:rPr>
        <w:t xml:space="preserve"> … w</w:t>
      </w:r>
      <w:r w:rsidRPr="005E6E8E">
        <w:rPr>
          <w:rFonts w:ascii="Century Gothic" w:hAnsi="Century Gothic"/>
          <w:i/>
          <w:iCs/>
          <w:color w:val="000000" w:themeColor="text1"/>
          <w:sz w:val="20"/>
          <w:szCs w:val="20"/>
        </w:rPr>
        <w:t xml:space="preserve">hen you really feel understood, you feel free to release yourself into the trust </w:t>
      </w:r>
      <w:r w:rsidR="00D95B9B">
        <w:rPr>
          <w:rFonts w:ascii="Century Gothic" w:hAnsi="Century Gothic"/>
          <w:i/>
          <w:iCs/>
          <w:color w:val="000000" w:themeColor="text1"/>
          <w:sz w:val="20"/>
          <w:szCs w:val="20"/>
        </w:rPr>
        <w:t>of the other.</w:t>
      </w:r>
      <w:r w:rsidRPr="005E6E8E">
        <w:rPr>
          <w:rFonts w:ascii="Century Gothic" w:hAnsi="Century Gothic"/>
          <w:i/>
          <w:iCs/>
          <w:color w:val="000000" w:themeColor="text1"/>
          <w:sz w:val="20"/>
          <w:szCs w:val="20"/>
        </w:rPr>
        <w:t xml:space="preserve"> </w:t>
      </w:r>
      <w:r w:rsidR="00D95B9B">
        <w:rPr>
          <w:rFonts w:ascii="Century Gothic" w:hAnsi="Century Gothic"/>
          <w:i/>
          <w:iCs/>
          <w:color w:val="000000" w:themeColor="text1"/>
          <w:sz w:val="20"/>
          <w:szCs w:val="20"/>
        </w:rPr>
        <w:t>…</w:t>
      </w:r>
      <w:r w:rsidRPr="005E6E8E">
        <w:rPr>
          <w:rFonts w:ascii="Century Gothic" w:hAnsi="Century Gothic"/>
          <w:i/>
          <w:iCs/>
          <w:color w:val="000000" w:themeColor="text1"/>
          <w:sz w:val="20"/>
          <w:szCs w:val="20"/>
        </w:rPr>
        <w:t xml:space="preserve"> </w:t>
      </w:r>
      <w:r w:rsidRPr="00BC568F">
        <w:rPr>
          <w:rFonts w:ascii="Century Gothic" w:hAnsi="Century Gothic"/>
          <w:b/>
          <w:bCs/>
          <w:i/>
          <w:iCs/>
          <w:color w:val="000000" w:themeColor="text1"/>
          <w:sz w:val="20"/>
          <w:szCs w:val="20"/>
        </w:rPr>
        <w:t>Friendship is the nature of God</w:t>
      </w:r>
      <w:r w:rsidRPr="005E6E8E">
        <w:rPr>
          <w:rFonts w:ascii="Century Gothic" w:hAnsi="Century Gothic"/>
          <w:i/>
          <w:iCs/>
          <w:color w:val="000000" w:themeColor="text1"/>
          <w:sz w:val="20"/>
          <w:szCs w:val="20"/>
        </w:rPr>
        <w:t xml:space="preserve">. This art of belonging awakens and fosters a deep and special companionship. </w:t>
      </w:r>
      <w:r w:rsidR="0032789F">
        <w:rPr>
          <w:rFonts w:ascii="Century Gothic" w:hAnsi="Century Gothic"/>
          <w:i/>
          <w:iCs/>
          <w:color w:val="000000" w:themeColor="text1"/>
          <w:sz w:val="20"/>
          <w:szCs w:val="20"/>
        </w:rPr>
        <w:tab/>
      </w:r>
      <w:r w:rsidR="0032789F">
        <w:rPr>
          <w:rFonts w:ascii="Century Gothic" w:hAnsi="Century Gothic"/>
          <w:i/>
          <w:iCs/>
          <w:color w:val="000000" w:themeColor="text1"/>
          <w:sz w:val="20"/>
          <w:szCs w:val="20"/>
        </w:rPr>
        <w:tab/>
      </w:r>
      <w:r w:rsidRPr="005E6E8E">
        <w:rPr>
          <w:rFonts w:ascii="Century Gothic" w:hAnsi="Century Gothic"/>
          <w:color w:val="000000" w:themeColor="text1"/>
          <w:sz w:val="20"/>
          <w:szCs w:val="20"/>
        </w:rPr>
        <w:t xml:space="preserve">John </w:t>
      </w:r>
      <w:proofErr w:type="spellStart"/>
      <w:r w:rsidRPr="005E6E8E">
        <w:rPr>
          <w:rFonts w:ascii="Century Gothic" w:hAnsi="Century Gothic"/>
          <w:color w:val="000000" w:themeColor="text1"/>
          <w:sz w:val="20"/>
          <w:szCs w:val="20"/>
        </w:rPr>
        <w:t>O’Donohue</w:t>
      </w:r>
      <w:proofErr w:type="spellEnd"/>
      <w:r w:rsidR="00D95B9B">
        <w:rPr>
          <w:rFonts w:ascii="Century Gothic" w:hAnsi="Century Gothic"/>
          <w:color w:val="000000" w:themeColor="text1"/>
          <w:sz w:val="20"/>
          <w:szCs w:val="20"/>
        </w:rPr>
        <w:t xml:space="preserve">, </w:t>
      </w:r>
      <w:proofErr w:type="spellStart"/>
      <w:r w:rsidR="00D95B9B" w:rsidRPr="006D2AB1">
        <w:rPr>
          <w:rFonts w:ascii="Century Gothic" w:hAnsi="Century Gothic"/>
          <w:i/>
          <w:iCs/>
          <w:color w:val="000000" w:themeColor="text1"/>
          <w:sz w:val="20"/>
          <w:szCs w:val="20"/>
        </w:rPr>
        <w:t>Anam</w:t>
      </w:r>
      <w:proofErr w:type="spellEnd"/>
      <w:r w:rsidR="00D95B9B" w:rsidRPr="006D2AB1">
        <w:rPr>
          <w:rFonts w:ascii="Century Gothic" w:hAnsi="Century Gothic"/>
          <w:i/>
          <w:iCs/>
          <w:color w:val="000000" w:themeColor="text1"/>
          <w:sz w:val="20"/>
          <w:szCs w:val="20"/>
        </w:rPr>
        <w:t xml:space="preserve"> Cara</w:t>
      </w:r>
    </w:p>
    <w:p w14:paraId="3D4227E7" w14:textId="05EA6E0C" w:rsidR="003D6C03" w:rsidRDefault="003D6C03" w:rsidP="00C455F5">
      <w:pPr>
        <w:pStyle w:val="Default"/>
        <w:rPr>
          <w:rFonts w:ascii="Century Gothic" w:hAnsi="Century Gothic"/>
          <w:color w:val="000000" w:themeColor="text1"/>
          <w:sz w:val="20"/>
          <w:szCs w:val="20"/>
        </w:rPr>
      </w:pPr>
    </w:p>
    <w:p w14:paraId="0D8C69C6" w14:textId="4725BB7C" w:rsidR="00D155DA" w:rsidRDefault="00D155DA" w:rsidP="00C455F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 biblical example of a </w:t>
      </w:r>
      <w:r w:rsidRPr="00BC568F">
        <w:rPr>
          <w:rFonts w:ascii="Century Gothic" w:hAnsi="Century Gothic"/>
          <w:b/>
          <w:bCs/>
          <w:color w:val="000000" w:themeColor="text1"/>
          <w:sz w:val="20"/>
          <w:szCs w:val="20"/>
        </w:rPr>
        <w:t>Soul Friendship</w:t>
      </w:r>
      <w:r>
        <w:rPr>
          <w:rFonts w:ascii="Century Gothic" w:hAnsi="Century Gothic"/>
          <w:color w:val="000000" w:themeColor="text1"/>
          <w:sz w:val="20"/>
          <w:szCs w:val="20"/>
        </w:rPr>
        <w:t xml:space="preserve"> </w:t>
      </w:r>
      <w:r w:rsidR="00BC568F">
        <w:rPr>
          <w:rFonts w:ascii="Century Gothic" w:hAnsi="Century Gothic"/>
          <w:color w:val="000000" w:themeColor="text1"/>
          <w:sz w:val="20"/>
          <w:szCs w:val="20"/>
        </w:rPr>
        <w:t xml:space="preserve">is the friendship between </w:t>
      </w:r>
      <w:r>
        <w:rPr>
          <w:rFonts w:ascii="Century Gothic" w:hAnsi="Century Gothic"/>
          <w:color w:val="000000" w:themeColor="text1"/>
          <w:sz w:val="20"/>
          <w:szCs w:val="20"/>
        </w:rPr>
        <w:t>David and Jonath</w:t>
      </w:r>
      <w:r w:rsidR="006D2AB1">
        <w:rPr>
          <w:rFonts w:ascii="Century Gothic" w:hAnsi="Century Gothic"/>
          <w:color w:val="000000" w:themeColor="text1"/>
          <w:sz w:val="20"/>
          <w:szCs w:val="20"/>
        </w:rPr>
        <w:t>a</w:t>
      </w:r>
      <w:r>
        <w:rPr>
          <w:rFonts w:ascii="Century Gothic" w:hAnsi="Century Gothic"/>
          <w:color w:val="000000" w:themeColor="text1"/>
          <w:sz w:val="20"/>
          <w:szCs w:val="20"/>
        </w:rPr>
        <w:t>n</w:t>
      </w:r>
      <w:r w:rsidR="00BC568F">
        <w:rPr>
          <w:rFonts w:ascii="Century Gothic" w:hAnsi="Century Gothic"/>
          <w:color w:val="000000" w:themeColor="text1"/>
          <w:sz w:val="20"/>
          <w:szCs w:val="20"/>
        </w:rPr>
        <w:t xml:space="preserve">. </w:t>
      </w:r>
    </w:p>
    <w:p w14:paraId="5BD31858" w14:textId="77777777" w:rsidR="00EC3789" w:rsidRPr="00C455F5" w:rsidRDefault="00EC3789" w:rsidP="00C455F5">
      <w:pPr>
        <w:pStyle w:val="Default"/>
        <w:rPr>
          <w:rFonts w:ascii="Century Gothic" w:hAnsi="Century Gothic"/>
          <w:color w:val="000000" w:themeColor="text1"/>
          <w:sz w:val="20"/>
          <w:szCs w:val="20"/>
        </w:rPr>
      </w:pPr>
    </w:p>
    <w:p w14:paraId="6C9B0D07" w14:textId="4BE82AE7" w:rsidR="00C455F5" w:rsidRPr="00D155DA" w:rsidRDefault="00C455F5" w:rsidP="00D155DA">
      <w:pPr>
        <w:pStyle w:val="Default"/>
        <w:ind w:left="720"/>
        <w:rPr>
          <w:rFonts w:ascii="Century Gothic" w:hAnsi="Century Gothic"/>
          <w:i/>
          <w:iCs/>
          <w:color w:val="000000" w:themeColor="text1"/>
          <w:sz w:val="20"/>
          <w:szCs w:val="20"/>
        </w:rPr>
      </w:pPr>
      <w:r w:rsidRPr="00C455F5">
        <w:rPr>
          <w:rFonts w:ascii="Century Gothic" w:hAnsi="Century Gothic"/>
          <w:i/>
          <w:iCs/>
          <w:color w:val="000000" w:themeColor="text1"/>
          <w:sz w:val="20"/>
          <w:szCs w:val="20"/>
        </w:rPr>
        <w:t xml:space="preserve">As soon as he had finished speaking to Saul, </w:t>
      </w:r>
      <w:r w:rsidRPr="00D155DA">
        <w:rPr>
          <w:rFonts w:ascii="Century Gothic" w:hAnsi="Century Gothic"/>
          <w:b/>
          <w:bCs/>
          <w:i/>
          <w:iCs/>
          <w:color w:val="000000" w:themeColor="text1"/>
          <w:sz w:val="20"/>
          <w:szCs w:val="20"/>
        </w:rPr>
        <w:t>the soul of Jonathan was knit to the soul of David</w:t>
      </w:r>
      <w:r w:rsidRPr="00C455F5">
        <w:rPr>
          <w:rFonts w:ascii="Century Gothic" w:hAnsi="Century Gothic"/>
          <w:i/>
          <w:iCs/>
          <w:color w:val="000000" w:themeColor="text1"/>
          <w:sz w:val="20"/>
          <w:szCs w:val="20"/>
        </w:rPr>
        <w:t>, and Jonathan loved him as his own soul.</w:t>
      </w:r>
      <w:r w:rsidR="00D155DA">
        <w:rPr>
          <w:rFonts w:ascii="Century Gothic" w:hAnsi="Century Gothic"/>
          <w:i/>
          <w:iCs/>
          <w:color w:val="000000" w:themeColor="text1"/>
          <w:sz w:val="20"/>
          <w:szCs w:val="20"/>
        </w:rPr>
        <w:tab/>
      </w:r>
      <w:r w:rsidR="00D155DA">
        <w:rPr>
          <w:rFonts w:ascii="Century Gothic" w:hAnsi="Century Gothic"/>
          <w:i/>
          <w:iCs/>
          <w:color w:val="000000" w:themeColor="text1"/>
          <w:sz w:val="20"/>
          <w:szCs w:val="20"/>
        </w:rPr>
        <w:tab/>
      </w:r>
      <w:r w:rsidR="00D155DA">
        <w:rPr>
          <w:rFonts w:ascii="Century Gothic" w:hAnsi="Century Gothic"/>
          <w:i/>
          <w:iCs/>
          <w:color w:val="000000" w:themeColor="text1"/>
          <w:sz w:val="20"/>
          <w:szCs w:val="20"/>
        </w:rPr>
        <w:tab/>
      </w:r>
      <w:r w:rsidRPr="00C455F5">
        <w:rPr>
          <w:rFonts w:ascii="Century Gothic" w:hAnsi="Century Gothic"/>
          <w:color w:val="000000" w:themeColor="text1"/>
          <w:sz w:val="20"/>
          <w:szCs w:val="20"/>
        </w:rPr>
        <w:t>1 Samuel 18:1</w:t>
      </w:r>
    </w:p>
    <w:p w14:paraId="336B0C81" w14:textId="77777777" w:rsidR="00C455F5" w:rsidRPr="00C455F5" w:rsidRDefault="00C455F5" w:rsidP="00D55200">
      <w:pPr>
        <w:pStyle w:val="Default"/>
        <w:rPr>
          <w:rFonts w:ascii="Century Gothic" w:hAnsi="Century Gothic"/>
          <w:color w:val="000000" w:themeColor="text1"/>
          <w:sz w:val="20"/>
          <w:szCs w:val="20"/>
        </w:rPr>
      </w:pPr>
    </w:p>
    <w:p w14:paraId="1DBA0EDA" w14:textId="05D88529" w:rsidR="008A71A2" w:rsidRPr="00C455F5" w:rsidRDefault="008A71A2" w:rsidP="00D55200">
      <w:pPr>
        <w:pStyle w:val="Default"/>
        <w:rPr>
          <w:rFonts w:ascii="Century Gothic" w:hAnsi="Century Gothic"/>
          <w:color w:val="000000" w:themeColor="text1"/>
          <w:sz w:val="20"/>
          <w:szCs w:val="20"/>
        </w:rPr>
      </w:pPr>
    </w:p>
    <w:p w14:paraId="22F7E521" w14:textId="24C2BCD5" w:rsidR="00C455F5" w:rsidRPr="00D155DA" w:rsidRDefault="00C455F5" w:rsidP="00D155DA">
      <w:pPr>
        <w:pStyle w:val="Default"/>
        <w:ind w:left="720"/>
        <w:rPr>
          <w:rFonts w:ascii="Century Gothic" w:hAnsi="Century Gothic"/>
          <w:i/>
          <w:iCs/>
          <w:color w:val="000000" w:themeColor="text1"/>
          <w:sz w:val="20"/>
          <w:szCs w:val="20"/>
        </w:rPr>
      </w:pPr>
      <w:r w:rsidRPr="00D155DA">
        <w:rPr>
          <w:rFonts w:ascii="Century Gothic" w:hAnsi="Century Gothic"/>
          <w:i/>
          <w:iCs/>
          <w:color w:val="000000" w:themeColor="text1"/>
          <w:sz w:val="20"/>
          <w:szCs w:val="20"/>
        </w:rPr>
        <w:t xml:space="preserve">And Saul took him that day and would not let him return to his father’s house. Then Jonathan made a covenant with </w:t>
      </w:r>
      <w:proofErr w:type="gramStart"/>
      <w:r w:rsidRPr="00D155DA">
        <w:rPr>
          <w:rFonts w:ascii="Century Gothic" w:hAnsi="Century Gothic"/>
          <w:i/>
          <w:iCs/>
          <w:color w:val="000000" w:themeColor="text1"/>
          <w:sz w:val="20"/>
          <w:szCs w:val="20"/>
        </w:rPr>
        <w:t>David, because</w:t>
      </w:r>
      <w:proofErr w:type="gramEnd"/>
      <w:r w:rsidRPr="00D155DA">
        <w:rPr>
          <w:rFonts w:ascii="Century Gothic" w:hAnsi="Century Gothic"/>
          <w:i/>
          <w:iCs/>
          <w:color w:val="000000" w:themeColor="text1"/>
          <w:sz w:val="20"/>
          <w:szCs w:val="20"/>
        </w:rPr>
        <w:t xml:space="preserve"> he loved him as his own soul. And </w:t>
      </w:r>
      <w:r w:rsidRPr="00BC568F">
        <w:rPr>
          <w:rFonts w:ascii="Century Gothic" w:hAnsi="Century Gothic"/>
          <w:b/>
          <w:bCs/>
          <w:i/>
          <w:iCs/>
          <w:color w:val="000000" w:themeColor="text1"/>
          <w:sz w:val="20"/>
          <w:szCs w:val="20"/>
        </w:rPr>
        <w:t>Jonathan stripped himself of the robe that was on him and gave it to David, and his armor, and even his sword and his bow and his belt</w:t>
      </w:r>
      <w:r w:rsidRPr="00D155DA">
        <w:rPr>
          <w:rFonts w:ascii="Century Gothic" w:hAnsi="Century Gothic"/>
          <w:i/>
          <w:iCs/>
          <w:color w:val="000000" w:themeColor="text1"/>
          <w:sz w:val="20"/>
          <w:szCs w:val="20"/>
        </w:rPr>
        <w:t xml:space="preserve">. And David went out and was successful wherever Saul sent him, so that Saul set him over the men of war. And this was good in the sight of all the people </w:t>
      </w:r>
      <w:proofErr w:type="gramStart"/>
      <w:r w:rsidRPr="00D155DA">
        <w:rPr>
          <w:rFonts w:ascii="Century Gothic" w:hAnsi="Century Gothic"/>
          <w:i/>
          <w:iCs/>
          <w:color w:val="000000" w:themeColor="text1"/>
          <w:sz w:val="20"/>
          <w:szCs w:val="20"/>
        </w:rPr>
        <w:t>and also</w:t>
      </w:r>
      <w:proofErr w:type="gramEnd"/>
      <w:r w:rsidRPr="00D155DA">
        <w:rPr>
          <w:rFonts w:ascii="Century Gothic" w:hAnsi="Century Gothic"/>
          <w:i/>
          <w:iCs/>
          <w:color w:val="000000" w:themeColor="text1"/>
          <w:sz w:val="20"/>
          <w:szCs w:val="20"/>
        </w:rPr>
        <w:t xml:space="preserve"> in the sight of Saul’s servants.</w:t>
      </w:r>
      <w:r w:rsidR="00D155DA">
        <w:rPr>
          <w:rFonts w:ascii="Century Gothic" w:hAnsi="Century Gothic"/>
          <w:i/>
          <w:iCs/>
          <w:color w:val="000000" w:themeColor="text1"/>
          <w:sz w:val="20"/>
          <w:szCs w:val="20"/>
        </w:rPr>
        <w:tab/>
      </w:r>
      <w:r w:rsidR="00D155DA">
        <w:rPr>
          <w:rFonts w:ascii="Century Gothic" w:hAnsi="Century Gothic"/>
          <w:i/>
          <w:iCs/>
          <w:color w:val="000000" w:themeColor="text1"/>
          <w:sz w:val="20"/>
          <w:szCs w:val="20"/>
        </w:rPr>
        <w:tab/>
      </w:r>
      <w:r w:rsidR="00D155DA">
        <w:rPr>
          <w:rFonts w:ascii="Century Gothic" w:hAnsi="Century Gothic"/>
          <w:i/>
          <w:iCs/>
          <w:color w:val="000000" w:themeColor="text1"/>
          <w:sz w:val="20"/>
          <w:szCs w:val="20"/>
        </w:rPr>
        <w:tab/>
      </w:r>
      <w:r w:rsidR="00D155DA">
        <w:rPr>
          <w:rFonts w:ascii="Century Gothic" w:hAnsi="Century Gothic"/>
          <w:i/>
          <w:iCs/>
          <w:color w:val="000000" w:themeColor="text1"/>
          <w:sz w:val="20"/>
          <w:szCs w:val="20"/>
        </w:rPr>
        <w:tab/>
      </w:r>
      <w:r w:rsidRPr="00C455F5">
        <w:rPr>
          <w:rFonts w:ascii="Century Gothic" w:hAnsi="Century Gothic"/>
          <w:color w:val="000000" w:themeColor="text1"/>
          <w:sz w:val="20"/>
          <w:szCs w:val="20"/>
        </w:rPr>
        <w:t>1 Samuel 18:2–5</w:t>
      </w:r>
    </w:p>
    <w:p w14:paraId="042B6EAD" w14:textId="3BBE70C7" w:rsidR="008A71A2" w:rsidRPr="00BD179D" w:rsidRDefault="008A71A2" w:rsidP="00D55200">
      <w:pPr>
        <w:pStyle w:val="Default"/>
        <w:rPr>
          <w:rFonts w:ascii="Century Gothic" w:hAnsi="Century Gothic"/>
          <w:color w:val="000000" w:themeColor="text1"/>
          <w:sz w:val="20"/>
          <w:szCs w:val="20"/>
        </w:rPr>
      </w:pPr>
    </w:p>
    <w:p w14:paraId="33CA0907" w14:textId="68C91AC0" w:rsidR="000B59EA" w:rsidRDefault="000B59EA" w:rsidP="00D55200">
      <w:pPr>
        <w:pStyle w:val="Default"/>
        <w:rPr>
          <w:rFonts w:ascii="Century Gothic" w:hAnsi="Century Gothic"/>
          <w:color w:val="000000" w:themeColor="text1"/>
          <w:sz w:val="20"/>
          <w:szCs w:val="20"/>
        </w:rPr>
      </w:pPr>
    </w:p>
    <w:p w14:paraId="061413FE" w14:textId="0D96689B" w:rsidR="000B59EA" w:rsidRPr="004F000C" w:rsidRDefault="002E5E99" w:rsidP="00D55200">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Developing and </w:t>
      </w:r>
      <w:r w:rsidR="00C0318C" w:rsidRPr="004F000C">
        <w:rPr>
          <w:rFonts w:ascii="Century Gothic" w:hAnsi="Century Gothic"/>
          <w:b/>
          <w:bCs/>
          <w:color w:val="000000" w:themeColor="text1"/>
          <w:sz w:val="20"/>
          <w:szCs w:val="20"/>
        </w:rPr>
        <w:t>Growing an</w:t>
      </w:r>
      <w:r w:rsidR="000B59EA" w:rsidRPr="004F000C">
        <w:rPr>
          <w:rFonts w:ascii="Century Gothic" w:hAnsi="Century Gothic"/>
          <w:b/>
          <w:bCs/>
          <w:color w:val="000000" w:themeColor="text1"/>
          <w:sz w:val="20"/>
          <w:szCs w:val="20"/>
        </w:rPr>
        <w:t xml:space="preserve"> </w:t>
      </w:r>
      <w:proofErr w:type="spellStart"/>
      <w:r w:rsidR="00C0318C" w:rsidRPr="004F000C">
        <w:rPr>
          <w:rFonts w:ascii="Century Gothic" w:hAnsi="Century Gothic"/>
          <w:b/>
          <w:bCs/>
          <w:color w:val="000000" w:themeColor="text1"/>
          <w:sz w:val="20"/>
          <w:szCs w:val="20"/>
        </w:rPr>
        <w:t>Anam</w:t>
      </w:r>
      <w:proofErr w:type="spellEnd"/>
      <w:r w:rsidR="00C0318C" w:rsidRPr="004F000C">
        <w:rPr>
          <w:rFonts w:ascii="Century Gothic" w:hAnsi="Century Gothic"/>
          <w:b/>
          <w:bCs/>
          <w:color w:val="000000" w:themeColor="text1"/>
          <w:sz w:val="20"/>
          <w:szCs w:val="20"/>
        </w:rPr>
        <w:t xml:space="preserve"> Cara</w:t>
      </w:r>
      <w:r>
        <w:rPr>
          <w:rFonts w:ascii="Century Gothic" w:hAnsi="Century Gothic"/>
          <w:b/>
          <w:bCs/>
          <w:color w:val="000000" w:themeColor="text1"/>
          <w:sz w:val="20"/>
          <w:szCs w:val="20"/>
        </w:rPr>
        <w:t xml:space="preserve"> - Soul</w:t>
      </w:r>
      <w:r w:rsidR="00977A1E" w:rsidRPr="004F000C">
        <w:rPr>
          <w:rFonts w:ascii="Century Gothic" w:hAnsi="Century Gothic"/>
          <w:b/>
          <w:bCs/>
          <w:color w:val="000000" w:themeColor="text1"/>
          <w:sz w:val="20"/>
          <w:szCs w:val="20"/>
        </w:rPr>
        <w:t xml:space="preserve"> </w:t>
      </w:r>
      <w:r w:rsidR="000B59EA" w:rsidRPr="004F000C">
        <w:rPr>
          <w:rFonts w:ascii="Century Gothic" w:hAnsi="Century Gothic"/>
          <w:b/>
          <w:bCs/>
          <w:color w:val="000000" w:themeColor="text1"/>
          <w:sz w:val="20"/>
          <w:szCs w:val="20"/>
        </w:rPr>
        <w:t>Friendship</w:t>
      </w:r>
    </w:p>
    <w:p w14:paraId="2614C047" w14:textId="052120A3" w:rsidR="008A71A2" w:rsidRDefault="008A71A2" w:rsidP="00D55200">
      <w:pPr>
        <w:pStyle w:val="Default"/>
        <w:rPr>
          <w:rFonts w:ascii="Century Gothic" w:hAnsi="Century Gothic"/>
          <w:color w:val="000000" w:themeColor="text1"/>
          <w:sz w:val="20"/>
          <w:szCs w:val="20"/>
        </w:rPr>
      </w:pPr>
    </w:p>
    <w:p w14:paraId="62EDD392" w14:textId="18E70179" w:rsidR="008A71A2" w:rsidRDefault="00775A9F" w:rsidP="00D55200">
      <w:pPr>
        <w:pStyle w:val="Default"/>
        <w:rPr>
          <w:rFonts w:ascii="Century Gothic" w:hAnsi="Century Gothic"/>
          <w:color w:val="000000" w:themeColor="text1"/>
          <w:sz w:val="20"/>
          <w:szCs w:val="20"/>
        </w:rPr>
      </w:pPr>
      <w:r>
        <w:rPr>
          <w:rFonts w:ascii="Century Gothic" w:hAnsi="Century Gothic"/>
          <w:color w:val="000000" w:themeColor="text1"/>
          <w:sz w:val="20"/>
          <w:szCs w:val="20"/>
        </w:rPr>
        <w:t>Cultivate your</w:t>
      </w:r>
      <w:r w:rsidR="00BC568F">
        <w:rPr>
          <w:rFonts w:ascii="Century Gothic" w:hAnsi="Century Gothic"/>
          <w:color w:val="000000" w:themeColor="text1"/>
          <w:sz w:val="20"/>
          <w:szCs w:val="20"/>
        </w:rPr>
        <w:t xml:space="preserve"> </w:t>
      </w:r>
      <w:r w:rsidR="00BC568F" w:rsidRPr="00BC568F">
        <w:rPr>
          <w:rFonts w:ascii="Century Gothic" w:hAnsi="Century Gothic"/>
          <w:b/>
          <w:bCs/>
          <w:color w:val="000000" w:themeColor="text1"/>
          <w:sz w:val="20"/>
          <w:szCs w:val="20"/>
          <w:u w:val="single"/>
        </w:rPr>
        <w:t>soul</w:t>
      </w:r>
      <w:r>
        <w:rPr>
          <w:rFonts w:ascii="Century Gothic" w:hAnsi="Century Gothic"/>
          <w:color w:val="000000" w:themeColor="text1"/>
          <w:sz w:val="20"/>
          <w:szCs w:val="20"/>
        </w:rPr>
        <w:t xml:space="preserve"> </w:t>
      </w:r>
      <w:r w:rsidRPr="00775A9F">
        <w:rPr>
          <w:rFonts w:ascii="Century Gothic" w:hAnsi="Century Gothic"/>
          <w:b/>
          <w:bCs/>
          <w:color w:val="000000" w:themeColor="text1"/>
          <w:sz w:val="20"/>
          <w:szCs w:val="20"/>
          <w:u w:val="single"/>
        </w:rPr>
        <w:t>friendship</w:t>
      </w:r>
      <w:r>
        <w:rPr>
          <w:rFonts w:ascii="Century Gothic" w:hAnsi="Century Gothic"/>
          <w:color w:val="000000" w:themeColor="text1"/>
          <w:sz w:val="20"/>
          <w:szCs w:val="20"/>
        </w:rPr>
        <w:t xml:space="preserve"> with Jesus</w:t>
      </w:r>
      <w:r w:rsidR="00C0318C">
        <w:rPr>
          <w:rFonts w:ascii="Century Gothic" w:hAnsi="Century Gothic"/>
          <w:color w:val="000000" w:themeColor="text1"/>
          <w:sz w:val="20"/>
          <w:szCs w:val="20"/>
        </w:rPr>
        <w:t xml:space="preserve"> </w:t>
      </w:r>
      <w:r w:rsidR="00BC568F">
        <w:rPr>
          <w:rFonts w:ascii="Century Gothic" w:hAnsi="Century Gothic"/>
          <w:color w:val="000000" w:themeColor="text1"/>
          <w:sz w:val="20"/>
          <w:szCs w:val="20"/>
        </w:rPr>
        <w:t xml:space="preserve">as </w:t>
      </w:r>
      <w:proofErr w:type="gramStart"/>
      <w:r w:rsidR="00BC568F">
        <w:rPr>
          <w:rFonts w:ascii="Century Gothic" w:hAnsi="Century Gothic"/>
          <w:color w:val="000000" w:themeColor="text1"/>
          <w:sz w:val="20"/>
          <w:szCs w:val="20"/>
        </w:rPr>
        <w:t xml:space="preserve">a </w:t>
      </w:r>
      <w:r w:rsidR="00C0318C">
        <w:rPr>
          <w:rFonts w:ascii="Century Gothic" w:hAnsi="Century Gothic"/>
          <w:color w:val="000000" w:themeColor="text1"/>
          <w:sz w:val="20"/>
          <w:szCs w:val="20"/>
        </w:rPr>
        <w:t>first</w:t>
      </w:r>
      <w:r w:rsidR="00BC568F">
        <w:rPr>
          <w:rFonts w:ascii="Century Gothic" w:hAnsi="Century Gothic"/>
          <w:color w:val="000000" w:themeColor="text1"/>
          <w:sz w:val="20"/>
          <w:szCs w:val="20"/>
        </w:rPr>
        <w:t xml:space="preserve"> priority</w:t>
      </w:r>
      <w:proofErr w:type="gramEnd"/>
      <w:r w:rsidR="006D2AB1">
        <w:rPr>
          <w:rFonts w:ascii="Century Gothic" w:hAnsi="Century Gothic"/>
          <w:color w:val="000000" w:themeColor="text1"/>
          <w:sz w:val="20"/>
          <w:szCs w:val="20"/>
        </w:rPr>
        <w:t>.</w:t>
      </w:r>
    </w:p>
    <w:p w14:paraId="7580D32C" w14:textId="12122EDB" w:rsidR="00775A9F" w:rsidRDefault="00775A9F" w:rsidP="00D55200">
      <w:pPr>
        <w:pStyle w:val="Default"/>
        <w:rPr>
          <w:rFonts w:ascii="Century Gothic" w:hAnsi="Century Gothic"/>
          <w:color w:val="000000" w:themeColor="text1"/>
          <w:sz w:val="20"/>
          <w:szCs w:val="20"/>
        </w:rPr>
      </w:pPr>
    </w:p>
    <w:p w14:paraId="718CBA2A" w14:textId="00E195B7" w:rsidR="000F317F" w:rsidRPr="000F317F" w:rsidRDefault="000F317F" w:rsidP="000F317F">
      <w:pPr>
        <w:pStyle w:val="Default"/>
        <w:ind w:left="720"/>
        <w:rPr>
          <w:rFonts w:ascii="Century Gothic" w:hAnsi="Century Gothic"/>
          <w:i/>
          <w:iCs/>
          <w:color w:val="000000" w:themeColor="text1"/>
          <w:sz w:val="20"/>
          <w:szCs w:val="20"/>
        </w:rPr>
      </w:pPr>
      <w:r w:rsidRPr="000F317F">
        <w:rPr>
          <w:rFonts w:ascii="Century Gothic" w:hAnsi="Century Gothic"/>
          <w:i/>
          <w:iCs/>
          <w:color w:val="000000" w:themeColor="text1"/>
          <w:sz w:val="20"/>
          <w:szCs w:val="20"/>
        </w:rPr>
        <w:t xml:space="preserve">I am the vine; you are the branches. Whoever abides in me and I in him, he it is that bears much fruit, </w:t>
      </w:r>
      <w:r w:rsidRPr="000F317F">
        <w:rPr>
          <w:rFonts w:ascii="Century Gothic" w:hAnsi="Century Gothic"/>
          <w:b/>
          <w:bCs/>
          <w:i/>
          <w:iCs/>
          <w:color w:val="000000" w:themeColor="text1"/>
          <w:sz w:val="20"/>
          <w:szCs w:val="20"/>
        </w:rPr>
        <w:t>for apart from me you can do nothing</w:t>
      </w:r>
      <w:r w:rsidRPr="000F317F">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0F317F">
        <w:rPr>
          <w:rFonts w:ascii="Century Gothic" w:hAnsi="Century Gothic"/>
          <w:color w:val="000000" w:themeColor="text1"/>
          <w:sz w:val="20"/>
          <w:szCs w:val="20"/>
        </w:rPr>
        <w:t>John 15:5</w:t>
      </w:r>
    </w:p>
    <w:p w14:paraId="3FCBBFAB" w14:textId="77777777" w:rsidR="00EC3789" w:rsidRDefault="00EC3789" w:rsidP="00D55200">
      <w:pPr>
        <w:pStyle w:val="Default"/>
        <w:rPr>
          <w:rFonts w:ascii="Century Gothic" w:hAnsi="Century Gothic"/>
          <w:color w:val="000000" w:themeColor="text1"/>
          <w:sz w:val="20"/>
          <w:szCs w:val="20"/>
        </w:rPr>
      </w:pPr>
    </w:p>
    <w:p w14:paraId="23441448" w14:textId="619597C9" w:rsidR="00F71036" w:rsidRDefault="004F000C"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Go deep </w:t>
      </w:r>
      <w:r w:rsidR="002E5E99">
        <w:rPr>
          <w:rFonts w:ascii="Century Gothic" w:hAnsi="Century Gothic"/>
          <w:color w:val="000000" w:themeColor="text1"/>
          <w:sz w:val="20"/>
          <w:szCs w:val="20"/>
        </w:rPr>
        <w:t xml:space="preserve">in spiritual </w:t>
      </w:r>
      <w:r w:rsidR="002E5E99" w:rsidRPr="002E5E99">
        <w:rPr>
          <w:rFonts w:ascii="Century Gothic" w:hAnsi="Century Gothic"/>
          <w:b/>
          <w:bCs/>
          <w:color w:val="000000" w:themeColor="text1"/>
          <w:sz w:val="20"/>
          <w:szCs w:val="20"/>
          <w:u w:val="single"/>
        </w:rPr>
        <w:t>encouragement</w:t>
      </w:r>
      <w:r w:rsidR="002E5E99">
        <w:rPr>
          <w:rFonts w:ascii="Century Gothic" w:hAnsi="Century Gothic"/>
          <w:color w:val="000000" w:themeColor="text1"/>
          <w:sz w:val="20"/>
          <w:szCs w:val="20"/>
        </w:rPr>
        <w:t xml:space="preserve"> with</w:t>
      </w:r>
      <w:r w:rsidR="005E2B33">
        <w:rPr>
          <w:rFonts w:ascii="Century Gothic" w:hAnsi="Century Gothic"/>
          <w:color w:val="000000" w:themeColor="text1"/>
          <w:sz w:val="20"/>
          <w:szCs w:val="20"/>
        </w:rPr>
        <w:t xml:space="preserve"> your </w:t>
      </w:r>
      <w:r w:rsidR="002E5E99">
        <w:rPr>
          <w:rFonts w:ascii="Century Gothic" w:hAnsi="Century Gothic"/>
          <w:color w:val="000000" w:themeColor="text1"/>
          <w:sz w:val="20"/>
          <w:szCs w:val="20"/>
        </w:rPr>
        <w:t xml:space="preserve">soul </w:t>
      </w:r>
      <w:r w:rsidR="005E2B33">
        <w:rPr>
          <w:rFonts w:ascii="Century Gothic" w:hAnsi="Century Gothic"/>
          <w:color w:val="000000" w:themeColor="text1"/>
          <w:sz w:val="20"/>
          <w:szCs w:val="20"/>
        </w:rPr>
        <w:t>friend</w:t>
      </w:r>
      <w:r w:rsidR="006D2AB1">
        <w:rPr>
          <w:rFonts w:ascii="Century Gothic" w:hAnsi="Century Gothic"/>
          <w:color w:val="000000" w:themeColor="text1"/>
          <w:sz w:val="20"/>
          <w:szCs w:val="20"/>
        </w:rPr>
        <w:t>.</w:t>
      </w:r>
    </w:p>
    <w:p w14:paraId="407CCEB5" w14:textId="2B0F7CE8" w:rsidR="005E2B33" w:rsidRDefault="005E2B33" w:rsidP="00B22C2A">
      <w:pPr>
        <w:pStyle w:val="Default"/>
        <w:rPr>
          <w:rFonts w:ascii="Century Gothic" w:hAnsi="Century Gothic"/>
          <w:color w:val="000000" w:themeColor="text1"/>
          <w:sz w:val="20"/>
          <w:szCs w:val="20"/>
        </w:rPr>
      </w:pPr>
    </w:p>
    <w:p w14:paraId="5045B8BE" w14:textId="550D8236" w:rsidR="00E3141C" w:rsidRPr="00E3141C" w:rsidRDefault="00E3141C" w:rsidP="00E3141C">
      <w:pPr>
        <w:pStyle w:val="Default"/>
        <w:ind w:left="720"/>
        <w:rPr>
          <w:rFonts w:ascii="Century Gothic" w:hAnsi="Century Gothic"/>
          <w:i/>
          <w:iCs/>
          <w:color w:val="000000" w:themeColor="text1"/>
          <w:sz w:val="20"/>
          <w:szCs w:val="20"/>
        </w:rPr>
      </w:pPr>
      <w:r w:rsidRPr="00E3141C">
        <w:rPr>
          <w:rFonts w:ascii="Century Gothic" w:hAnsi="Century Gothic"/>
          <w:i/>
          <w:iCs/>
          <w:color w:val="000000" w:themeColor="text1"/>
          <w:sz w:val="20"/>
          <w:szCs w:val="20"/>
        </w:rPr>
        <w:t>Therefore encourage one another and build one another up, just as you are doing.</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3141C">
        <w:rPr>
          <w:rFonts w:ascii="Century Gothic" w:hAnsi="Century Gothic"/>
          <w:color w:val="000000" w:themeColor="text1"/>
          <w:sz w:val="20"/>
          <w:szCs w:val="20"/>
        </w:rPr>
        <w:t>1 Thessalonians 5:11</w:t>
      </w:r>
    </w:p>
    <w:p w14:paraId="0C37A9AD" w14:textId="77777777" w:rsidR="00E3141C" w:rsidRDefault="00E3141C" w:rsidP="00B22C2A">
      <w:pPr>
        <w:pStyle w:val="Default"/>
        <w:rPr>
          <w:rFonts w:ascii="Century Gothic" w:hAnsi="Century Gothic"/>
          <w:color w:val="000000" w:themeColor="text1"/>
          <w:sz w:val="20"/>
          <w:szCs w:val="20"/>
        </w:rPr>
      </w:pPr>
    </w:p>
    <w:p w14:paraId="12F4EC75" w14:textId="0249283D" w:rsidR="009A5AC5" w:rsidRDefault="004F000C" w:rsidP="004F000C">
      <w:pPr>
        <w:pStyle w:val="Default"/>
        <w:ind w:left="720"/>
        <w:rPr>
          <w:rFonts w:ascii="Century Gothic" w:hAnsi="Century Gothic"/>
          <w:color w:val="000000" w:themeColor="text1"/>
          <w:sz w:val="20"/>
          <w:szCs w:val="20"/>
        </w:rPr>
      </w:pPr>
      <w:r w:rsidRPr="004F000C">
        <w:rPr>
          <w:rFonts w:ascii="Century Gothic" w:hAnsi="Century Gothic"/>
          <w:i/>
          <w:iCs/>
          <w:color w:val="000000" w:themeColor="text1"/>
          <w:sz w:val="20"/>
          <w:szCs w:val="20"/>
        </w:rPr>
        <w:t>[Spiritual friendship] is eagerly helping one another know, serve, love, and resemble God in deeper and deeper ways.</w:t>
      </w:r>
      <w:r w:rsidRPr="004F000C">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4F000C">
        <w:rPr>
          <w:rFonts w:ascii="Century Gothic" w:hAnsi="Century Gothic"/>
          <w:color w:val="000000" w:themeColor="text1"/>
          <w:sz w:val="20"/>
          <w:szCs w:val="20"/>
        </w:rPr>
        <w:t>Tim Keller</w:t>
      </w:r>
    </w:p>
    <w:p w14:paraId="2BFD592E" w14:textId="77777777" w:rsidR="004F000C" w:rsidRDefault="004F000C" w:rsidP="00B22C2A">
      <w:pPr>
        <w:pStyle w:val="Default"/>
        <w:rPr>
          <w:rFonts w:ascii="Century Gothic" w:hAnsi="Century Gothic"/>
          <w:color w:val="000000" w:themeColor="text1"/>
          <w:sz w:val="20"/>
          <w:szCs w:val="20"/>
        </w:rPr>
      </w:pPr>
    </w:p>
    <w:p w14:paraId="45A77938" w14:textId="1756B93F" w:rsidR="005E2B33" w:rsidRDefault="005E2B33"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Help your </w:t>
      </w:r>
      <w:r w:rsidR="002E5E99">
        <w:rPr>
          <w:rFonts w:ascii="Century Gothic" w:hAnsi="Century Gothic"/>
          <w:color w:val="000000" w:themeColor="text1"/>
          <w:sz w:val="20"/>
          <w:szCs w:val="20"/>
        </w:rPr>
        <w:t xml:space="preserve">soul </w:t>
      </w:r>
      <w:r>
        <w:rPr>
          <w:rFonts w:ascii="Century Gothic" w:hAnsi="Century Gothic"/>
          <w:color w:val="000000" w:themeColor="text1"/>
          <w:sz w:val="20"/>
          <w:szCs w:val="20"/>
        </w:rPr>
        <w:t xml:space="preserve">friend through </w:t>
      </w:r>
      <w:r w:rsidRPr="00977A1E">
        <w:rPr>
          <w:rFonts w:ascii="Century Gothic" w:hAnsi="Century Gothic"/>
          <w:b/>
          <w:bCs/>
          <w:color w:val="000000" w:themeColor="text1"/>
          <w:sz w:val="20"/>
          <w:szCs w:val="20"/>
          <w:u w:val="single"/>
        </w:rPr>
        <w:t>hard</w:t>
      </w:r>
      <w:r>
        <w:rPr>
          <w:rFonts w:ascii="Century Gothic" w:hAnsi="Century Gothic"/>
          <w:color w:val="000000" w:themeColor="text1"/>
          <w:sz w:val="20"/>
          <w:szCs w:val="20"/>
        </w:rPr>
        <w:t xml:space="preserve"> times</w:t>
      </w:r>
      <w:r w:rsidR="006D2AB1">
        <w:rPr>
          <w:rFonts w:ascii="Century Gothic" w:hAnsi="Century Gothic"/>
          <w:color w:val="000000" w:themeColor="text1"/>
          <w:sz w:val="20"/>
          <w:szCs w:val="20"/>
        </w:rPr>
        <w:t>.</w:t>
      </w:r>
    </w:p>
    <w:p w14:paraId="45B8473B" w14:textId="7DB96592" w:rsidR="005E2B33" w:rsidRDefault="005E2B33" w:rsidP="00B22C2A">
      <w:pPr>
        <w:pStyle w:val="Default"/>
        <w:rPr>
          <w:rFonts w:ascii="Century Gothic" w:hAnsi="Century Gothic"/>
          <w:color w:val="000000" w:themeColor="text1"/>
          <w:sz w:val="20"/>
          <w:szCs w:val="20"/>
        </w:rPr>
      </w:pPr>
    </w:p>
    <w:p w14:paraId="44C2E492" w14:textId="55D44371" w:rsidR="00846114" w:rsidRPr="00846114" w:rsidRDefault="00846114" w:rsidP="00846114">
      <w:pPr>
        <w:pStyle w:val="Default"/>
        <w:ind w:left="720"/>
        <w:rPr>
          <w:rFonts w:ascii="Century Gothic" w:hAnsi="Century Gothic"/>
          <w:i/>
          <w:iCs/>
          <w:color w:val="000000" w:themeColor="text1"/>
          <w:sz w:val="20"/>
          <w:szCs w:val="20"/>
        </w:rPr>
      </w:pPr>
      <w:r w:rsidRPr="00846114">
        <w:rPr>
          <w:rFonts w:ascii="Century Gothic" w:hAnsi="Century Gothic"/>
          <w:i/>
          <w:iCs/>
          <w:color w:val="000000" w:themeColor="text1"/>
          <w:sz w:val="20"/>
          <w:szCs w:val="20"/>
        </w:rPr>
        <w:t xml:space="preserve">Two are better than one, because they have a good reward for their toil. For if they fall, one will </w:t>
      </w:r>
      <w:proofErr w:type="gramStart"/>
      <w:r w:rsidRPr="00846114">
        <w:rPr>
          <w:rFonts w:ascii="Century Gothic" w:hAnsi="Century Gothic"/>
          <w:i/>
          <w:iCs/>
          <w:color w:val="000000" w:themeColor="text1"/>
          <w:sz w:val="20"/>
          <w:szCs w:val="20"/>
        </w:rPr>
        <w:t>lift up</w:t>
      </w:r>
      <w:proofErr w:type="gramEnd"/>
      <w:r w:rsidRPr="00846114">
        <w:rPr>
          <w:rFonts w:ascii="Century Gothic" w:hAnsi="Century Gothic"/>
          <w:i/>
          <w:iCs/>
          <w:color w:val="000000" w:themeColor="text1"/>
          <w:sz w:val="20"/>
          <w:szCs w:val="20"/>
        </w:rPr>
        <w:t xml:space="preserve"> his fellow. But woe to him who is alone when he falls and has not another to lift him up!</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846114">
        <w:rPr>
          <w:rFonts w:ascii="Century Gothic" w:hAnsi="Century Gothic"/>
          <w:color w:val="000000" w:themeColor="text1"/>
          <w:sz w:val="20"/>
          <w:szCs w:val="20"/>
        </w:rPr>
        <w:t>Ecclesiastes 4:9–10</w:t>
      </w:r>
    </w:p>
    <w:p w14:paraId="4C7A808F" w14:textId="46FB9074" w:rsidR="00846114" w:rsidRDefault="00846114" w:rsidP="00B22C2A">
      <w:pPr>
        <w:pStyle w:val="Default"/>
        <w:rPr>
          <w:rFonts w:ascii="Century Gothic" w:hAnsi="Century Gothic"/>
          <w:color w:val="000000" w:themeColor="text1"/>
          <w:sz w:val="20"/>
          <w:szCs w:val="20"/>
        </w:rPr>
      </w:pPr>
    </w:p>
    <w:p w14:paraId="6FE85F37" w14:textId="4B2C1B2B" w:rsidR="007D3FDA" w:rsidRPr="007D3FDA" w:rsidRDefault="007D3FDA" w:rsidP="007D3FDA">
      <w:pPr>
        <w:pStyle w:val="Default"/>
        <w:ind w:left="720"/>
        <w:rPr>
          <w:rFonts w:ascii="Century Gothic" w:hAnsi="Century Gothic"/>
          <w:color w:val="000000" w:themeColor="text1"/>
          <w:sz w:val="20"/>
          <w:szCs w:val="20"/>
        </w:rPr>
      </w:pPr>
      <w:r w:rsidRPr="007D3FDA">
        <w:rPr>
          <w:rFonts w:ascii="Century Gothic" w:hAnsi="Century Gothic"/>
          <w:i/>
          <w:iCs/>
          <w:color w:val="000000" w:themeColor="text1"/>
          <w:sz w:val="20"/>
          <w:szCs w:val="20"/>
        </w:rPr>
        <w:t>Walking with a friend in the dark is better than walking alone in the light.</w:t>
      </w:r>
      <w:r w:rsidRPr="007D3FDA">
        <w:rPr>
          <w:rFonts w:ascii="Century Gothic" w:hAnsi="Century Gothic"/>
          <w:color w:val="000000" w:themeColor="text1"/>
          <w:sz w:val="20"/>
          <w:szCs w:val="20"/>
        </w:rPr>
        <w:t>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7D3FDA">
        <w:rPr>
          <w:rFonts w:ascii="Century Gothic" w:hAnsi="Century Gothic"/>
          <w:color w:val="000000" w:themeColor="text1"/>
          <w:sz w:val="20"/>
          <w:szCs w:val="20"/>
        </w:rPr>
        <w:t>Helen Keller</w:t>
      </w:r>
    </w:p>
    <w:p w14:paraId="3BE17CD8" w14:textId="77777777" w:rsidR="007D3FDA" w:rsidRDefault="007D3FDA" w:rsidP="00B22C2A">
      <w:pPr>
        <w:pStyle w:val="Default"/>
        <w:rPr>
          <w:rFonts w:ascii="Century Gothic" w:hAnsi="Century Gothic"/>
          <w:color w:val="000000" w:themeColor="text1"/>
          <w:sz w:val="20"/>
          <w:szCs w:val="20"/>
        </w:rPr>
      </w:pPr>
    </w:p>
    <w:p w14:paraId="6C034A7D" w14:textId="1C3B55AF" w:rsidR="005E2B33" w:rsidRDefault="005E2B33"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Pray for your</w:t>
      </w:r>
      <w:r w:rsidR="002E5E99">
        <w:rPr>
          <w:rFonts w:ascii="Century Gothic" w:hAnsi="Century Gothic"/>
          <w:color w:val="000000" w:themeColor="text1"/>
          <w:sz w:val="20"/>
          <w:szCs w:val="20"/>
        </w:rPr>
        <w:t xml:space="preserve"> soul</w:t>
      </w:r>
      <w:r>
        <w:rPr>
          <w:rFonts w:ascii="Century Gothic" w:hAnsi="Century Gothic"/>
          <w:color w:val="000000" w:themeColor="text1"/>
          <w:sz w:val="20"/>
          <w:szCs w:val="20"/>
        </w:rPr>
        <w:t xml:space="preserve"> </w:t>
      </w:r>
      <w:r w:rsidRPr="00EC3789">
        <w:rPr>
          <w:rFonts w:ascii="Century Gothic" w:hAnsi="Century Gothic"/>
          <w:b/>
          <w:bCs/>
          <w:color w:val="000000" w:themeColor="text1"/>
          <w:sz w:val="20"/>
          <w:szCs w:val="20"/>
          <w:u w:val="single"/>
        </w:rPr>
        <w:t>friend</w:t>
      </w:r>
      <w:r w:rsidR="006D2AB1">
        <w:rPr>
          <w:rFonts w:ascii="Century Gothic" w:hAnsi="Century Gothic"/>
          <w:color w:val="000000" w:themeColor="text1"/>
          <w:sz w:val="20"/>
          <w:szCs w:val="20"/>
        </w:rPr>
        <w:t>.</w:t>
      </w:r>
    </w:p>
    <w:p w14:paraId="6ACB50CD" w14:textId="6D6D1AD2" w:rsidR="005E2B33" w:rsidRDefault="005E2B33" w:rsidP="00B22C2A">
      <w:pPr>
        <w:pStyle w:val="Default"/>
        <w:rPr>
          <w:rFonts w:ascii="Century Gothic" w:hAnsi="Century Gothic"/>
          <w:color w:val="000000" w:themeColor="text1"/>
          <w:sz w:val="20"/>
          <w:szCs w:val="20"/>
        </w:rPr>
      </w:pPr>
    </w:p>
    <w:p w14:paraId="66E92DB4" w14:textId="75F707B9" w:rsidR="008E3626" w:rsidRDefault="008E3626" w:rsidP="00AA222C">
      <w:pPr>
        <w:pStyle w:val="Default"/>
        <w:rPr>
          <w:rFonts w:ascii="Century Gothic" w:hAnsi="Century Gothic"/>
          <w:i/>
          <w:iCs/>
          <w:color w:val="000000" w:themeColor="text1"/>
          <w:sz w:val="20"/>
          <w:szCs w:val="20"/>
        </w:rPr>
      </w:pPr>
    </w:p>
    <w:p w14:paraId="3DB72686" w14:textId="0ACCDBC8" w:rsidR="009E0159" w:rsidRPr="009E0159" w:rsidRDefault="009E0159" w:rsidP="009E0159">
      <w:pPr>
        <w:pStyle w:val="Default"/>
        <w:ind w:left="720"/>
        <w:rPr>
          <w:rFonts w:ascii="Century Gothic" w:hAnsi="Century Gothic"/>
          <w:i/>
          <w:iCs/>
          <w:color w:val="000000" w:themeColor="text1"/>
          <w:sz w:val="20"/>
          <w:szCs w:val="20"/>
        </w:rPr>
      </w:pPr>
      <w:r w:rsidRPr="009E0159">
        <w:rPr>
          <w:rFonts w:ascii="Century Gothic" w:hAnsi="Century Gothic"/>
          <w:b/>
          <w:bCs/>
          <w:i/>
          <w:iCs/>
          <w:color w:val="000000" w:themeColor="text1"/>
          <w:sz w:val="20"/>
          <w:szCs w:val="20"/>
        </w:rPr>
        <w:t>I am praying for them.</w:t>
      </w:r>
      <w:r w:rsidRPr="009E0159">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 xml:space="preserve">… </w:t>
      </w:r>
      <w:r w:rsidRPr="009E0159">
        <w:rPr>
          <w:rFonts w:ascii="Century Gothic" w:hAnsi="Century Gothic"/>
          <w:i/>
          <w:iCs/>
          <w:color w:val="000000" w:themeColor="text1"/>
          <w:sz w:val="20"/>
          <w:szCs w:val="20"/>
        </w:rPr>
        <w:t xml:space="preserve">I do not ask for these only, but also for those who will believe in me through their word, </w:t>
      </w:r>
      <w:r w:rsidRPr="009E0159">
        <w:rPr>
          <w:rFonts w:ascii="Century Gothic" w:hAnsi="Century Gothic"/>
          <w:b/>
          <w:bCs/>
          <w:i/>
          <w:iCs/>
          <w:color w:val="000000" w:themeColor="text1"/>
          <w:sz w:val="20"/>
          <w:szCs w:val="20"/>
        </w:rPr>
        <w:t>that they may all be one</w:t>
      </w:r>
      <w:r w:rsidRPr="009E0159">
        <w:rPr>
          <w:rFonts w:ascii="Century Gothic" w:hAnsi="Century Gothic"/>
          <w:i/>
          <w:iCs/>
          <w:color w:val="000000" w:themeColor="text1"/>
          <w:sz w:val="20"/>
          <w:szCs w:val="20"/>
        </w:rPr>
        <w:t xml:space="preserve">, just as you, Father, are in me, and I in you, that </w:t>
      </w:r>
      <w:r w:rsidRPr="009E0159">
        <w:rPr>
          <w:rFonts w:ascii="Century Gothic" w:hAnsi="Century Gothic"/>
          <w:b/>
          <w:bCs/>
          <w:i/>
          <w:iCs/>
          <w:color w:val="000000" w:themeColor="text1"/>
          <w:sz w:val="20"/>
          <w:szCs w:val="20"/>
        </w:rPr>
        <w:t>they also may be in us</w:t>
      </w:r>
      <w:r w:rsidRPr="009E0159">
        <w:rPr>
          <w:rFonts w:ascii="Century Gothic" w:hAnsi="Century Gothic"/>
          <w:i/>
          <w:iCs/>
          <w:color w:val="000000" w:themeColor="text1"/>
          <w:sz w:val="20"/>
          <w:szCs w:val="20"/>
        </w:rPr>
        <w:t>, so that the world may believe that you have sent me.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E0159">
        <w:rPr>
          <w:rFonts w:ascii="Century Gothic" w:hAnsi="Century Gothic"/>
          <w:color w:val="000000" w:themeColor="text1"/>
          <w:sz w:val="20"/>
          <w:szCs w:val="20"/>
        </w:rPr>
        <w:t>John 17:9</w:t>
      </w:r>
      <w:r>
        <w:rPr>
          <w:rFonts w:ascii="Century Gothic" w:hAnsi="Century Gothic"/>
          <w:color w:val="000000" w:themeColor="text1"/>
          <w:sz w:val="20"/>
          <w:szCs w:val="20"/>
        </w:rPr>
        <w:t>, 20-21</w:t>
      </w:r>
    </w:p>
    <w:p w14:paraId="20F044B6" w14:textId="3C88C160" w:rsidR="008E3626" w:rsidRDefault="008E3626" w:rsidP="008E3626">
      <w:pPr>
        <w:pStyle w:val="Default"/>
        <w:ind w:left="720"/>
        <w:rPr>
          <w:rFonts w:ascii="Century Gothic" w:hAnsi="Century Gothic"/>
          <w:i/>
          <w:iCs/>
          <w:color w:val="000000" w:themeColor="text1"/>
          <w:sz w:val="20"/>
          <w:szCs w:val="20"/>
        </w:rPr>
      </w:pPr>
    </w:p>
    <w:p w14:paraId="656F4FBF" w14:textId="77777777" w:rsidR="008E3626" w:rsidRPr="008E3626" w:rsidRDefault="008E3626" w:rsidP="008E3626">
      <w:pPr>
        <w:pStyle w:val="Default"/>
        <w:ind w:left="720"/>
        <w:rPr>
          <w:rFonts w:ascii="Century Gothic" w:hAnsi="Century Gothic"/>
          <w:i/>
          <w:iCs/>
          <w:color w:val="000000" w:themeColor="text1"/>
          <w:sz w:val="20"/>
          <w:szCs w:val="20"/>
        </w:rPr>
      </w:pPr>
    </w:p>
    <w:p w14:paraId="7408F621" w14:textId="240EC9B0" w:rsidR="009E0159" w:rsidRPr="009E0159" w:rsidRDefault="009E0159" w:rsidP="009E0159">
      <w:pPr>
        <w:pStyle w:val="Default"/>
        <w:ind w:left="720"/>
        <w:rPr>
          <w:rFonts w:ascii="Century Gothic" w:hAnsi="Century Gothic"/>
          <w:b/>
          <w:bCs/>
          <w:i/>
          <w:iCs/>
          <w:color w:val="000000" w:themeColor="text1"/>
          <w:sz w:val="20"/>
          <w:szCs w:val="20"/>
        </w:rPr>
      </w:pPr>
      <w:r w:rsidRPr="009E0159">
        <w:rPr>
          <w:rFonts w:ascii="Century Gothic" w:hAnsi="Century Gothic"/>
          <w:i/>
          <w:iCs/>
          <w:color w:val="000000" w:themeColor="text1"/>
          <w:sz w:val="20"/>
          <w:szCs w:val="20"/>
        </w:rPr>
        <w:t xml:space="preserve">For this reason </w:t>
      </w:r>
      <w:r w:rsidRPr="009E0159">
        <w:rPr>
          <w:rFonts w:ascii="Century Gothic" w:hAnsi="Century Gothic"/>
          <w:b/>
          <w:bCs/>
          <w:i/>
          <w:iCs/>
          <w:color w:val="000000" w:themeColor="text1"/>
          <w:sz w:val="20"/>
          <w:szCs w:val="20"/>
        </w:rPr>
        <w:t>I bow my knees</w:t>
      </w:r>
      <w:r w:rsidRPr="009E0159">
        <w:rPr>
          <w:rFonts w:ascii="Century Gothic" w:hAnsi="Century Gothic"/>
          <w:i/>
          <w:iCs/>
          <w:color w:val="000000" w:themeColor="text1"/>
          <w:sz w:val="20"/>
          <w:szCs w:val="20"/>
        </w:rPr>
        <w:t xml:space="preserve"> before the Father, from whom every family in heaven and on earth is named, that according to the riches of his glory he may grant you to be </w:t>
      </w:r>
      <w:r w:rsidRPr="009E0159">
        <w:rPr>
          <w:rFonts w:ascii="Century Gothic" w:hAnsi="Century Gothic"/>
          <w:b/>
          <w:bCs/>
          <w:i/>
          <w:iCs/>
          <w:color w:val="000000" w:themeColor="text1"/>
          <w:sz w:val="20"/>
          <w:szCs w:val="20"/>
        </w:rPr>
        <w:t>strengthened with power through his Spirit in your inner being</w:t>
      </w:r>
      <w:r w:rsidRPr="009E0159">
        <w:rPr>
          <w:rFonts w:ascii="Century Gothic" w:hAnsi="Century Gothic"/>
          <w:i/>
          <w:iCs/>
          <w:color w:val="000000" w:themeColor="text1"/>
          <w:sz w:val="20"/>
          <w:szCs w:val="20"/>
        </w:rPr>
        <w:t xml:space="preserve">, so that Christ may dwell in your hearts through faith—that you, </w:t>
      </w:r>
      <w:r w:rsidRPr="009E0159">
        <w:rPr>
          <w:rFonts w:ascii="Century Gothic" w:hAnsi="Century Gothic"/>
          <w:b/>
          <w:bCs/>
          <w:i/>
          <w:iCs/>
          <w:color w:val="000000" w:themeColor="text1"/>
          <w:sz w:val="20"/>
          <w:szCs w:val="20"/>
        </w:rPr>
        <w:t>being rooted and grounded in love</w:t>
      </w:r>
      <w:r w:rsidRPr="009E0159">
        <w:rPr>
          <w:rFonts w:ascii="Century Gothic" w:hAnsi="Century Gothic"/>
          <w:i/>
          <w:iCs/>
          <w:color w:val="000000" w:themeColor="text1"/>
          <w:sz w:val="20"/>
          <w:szCs w:val="20"/>
        </w:rPr>
        <w:t>, may have strength to comprehend with all the saints what is the breadth and length and height and depth,</w:t>
      </w:r>
      <w:r>
        <w:rPr>
          <w:rFonts w:ascii="Century Gothic" w:hAnsi="Century Gothic"/>
          <w:i/>
          <w:iCs/>
          <w:color w:val="000000" w:themeColor="text1"/>
          <w:sz w:val="20"/>
          <w:szCs w:val="20"/>
        </w:rPr>
        <w:t xml:space="preserve"> </w:t>
      </w:r>
      <w:r w:rsidRPr="009E0159">
        <w:rPr>
          <w:rFonts w:ascii="Century Gothic" w:hAnsi="Century Gothic"/>
          <w:i/>
          <w:iCs/>
          <w:color w:val="000000" w:themeColor="text1"/>
          <w:sz w:val="20"/>
          <w:szCs w:val="20"/>
        </w:rPr>
        <w:t xml:space="preserve">and </w:t>
      </w:r>
      <w:r w:rsidRPr="009E0159">
        <w:rPr>
          <w:rFonts w:ascii="Century Gothic" w:hAnsi="Century Gothic"/>
          <w:b/>
          <w:bCs/>
          <w:i/>
          <w:iCs/>
          <w:color w:val="000000" w:themeColor="text1"/>
          <w:sz w:val="20"/>
          <w:szCs w:val="20"/>
        </w:rPr>
        <w:t>to know the love of Christ that surpasses knowledge</w:t>
      </w:r>
      <w:r w:rsidRPr="009E0159">
        <w:rPr>
          <w:rFonts w:ascii="Century Gothic" w:hAnsi="Century Gothic"/>
          <w:i/>
          <w:iCs/>
          <w:color w:val="000000" w:themeColor="text1"/>
          <w:sz w:val="20"/>
          <w:szCs w:val="20"/>
        </w:rPr>
        <w:t>, that you may be filled with all the fullness of God.</w:t>
      </w:r>
      <w:r>
        <w:rPr>
          <w:rFonts w:ascii="Century Gothic" w:hAnsi="Century Gothic"/>
          <w:i/>
          <w:iCs/>
          <w:color w:val="000000" w:themeColor="text1"/>
          <w:sz w:val="20"/>
          <w:szCs w:val="20"/>
        </w:rPr>
        <w:t xml:space="preserve"> </w:t>
      </w:r>
      <w:r w:rsidRPr="009E0159">
        <w:rPr>
          <w:rFonts w:ascii="Century Gothic" w:hAnsi="Century Gothic"/>
          <w:i/>
          <w:iCs/>
          <w:color w:val="000000" w:themeColor="text1"/>
          <w:sz w:val="20"/>
          <w:szCs w:val="20"/>
        </w:rPr>
        <w:t xml:space="preserve">Now to him who </w:t>
      </w:r>
      <w:proofErr w:type="gramStart"/>
      <w:r w:rsidRPr="009E0159">
        <w:rPr>
          <w:rFonts w:ascii="Century Gothic" w:hAnsi="Century Gothic"/>
          <w:i/>
          <w:iCs/>
          <w:color w:val="000000" w:themeColor="text1"/>
          <w:sz w:val="20"/>
          <w:szCs w:val="20"/>
        </w:rPr>
        <w:t>is able to</w:t>
      </w:r>
      <w:proofErr w:type="gramEnd"/>
      <w:r w:rsidRPr="009E0159">
        <w:rPr>
          <w:rFonts w:ascii="Century Gothic" w:hAnsi="Century Gothic"/>
          <w:i/>
          <w:iCs/>
          <w:color w:val="000000" w:themeColor="text1"/>
          <w:sz w:val="20"/>
          <w:szCs w:val="20"/>
        </w:rPr>
        <w:t xml:space="preserve"> do far more abundantly than all that we ask or think, according to the power at work within us, to him be glory in the church and in Christ Jesus throughout all generations, forever and ever. Amen.</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9E0159">
        <w:rPr>
          <w:rFonts w:ascii="Century Gothic" w:hAnsi="Century Gothic"/>
          <w:i/>
          <w:iCs/>
          <w:color w:val="000000" w:themeColor="text1"/>
          <w:sz w:val="20"/>
          <w:szCs w:val="20"/>
        </w:rPr>
        <w:t>Ephesians 3:14–21</w:t>
      </w:r>
    </w:p>
    <w:p w14:paraId="6408E16B" w14:textId="77777777" w:rsidR="002E5E99" w:rsidRDefault="002E5E99" w:rsidP="00B22C2A">
      <w:pPr>
        <w:pStyle w:val="Default"/>
        <w:rPr>
          <w:rFonts w:ascii="Century Gothic" w:hAnsi="Century Gothic"/>
          <w:color w:val="000000" w:themeColor="text1"/>
          <w:sz w:val="20"/>
          <w:szCs w:val="20"/>
        </w:rPr>
      </w:pPr>
    </w:p>
    <w:p w14:paraId="06931AF2" w14:textId="24B183A3" w:rsidR="00977A1E" w:rsidRDefault="00977A1E"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Be a good </w:t>
      </w:r>
      <w:r w:rsidRPr="00977A1E">
        <w:rPr>
          <w:rFonts w:ascii="Century Gothic" w:hAnsi="Century Gothic"/>
          <w:b/>
          <w:bCs/>
          <w:color w:val="000000" w:themeColor="text1"/>
          <w:sz w:val="20"/>
          <w:szCs w:val="20"/>
          <w:u w:val="single"/>
        </w:rPr>
        <w:t>listener</w:t>
      </w:r>
      <w:r>
        <w:rPr>
          <w:rFonts w:ascii="Century Gothic" w:hAnsi="Century Gothic"/>
          <w:color w:val="000000" w:themeColor="text1"/>
          <w:sz w:val="20"/>
          <w:szCs w:val="20"/>
        </w:rPr>
        <w:t xml:space="preserve"> for your </w:t>
      </w:r>
      <w:r w:rsidR="002E5E99">
        <w:rPr>
          <w:rFonts w:ascii="Century Gothic" w:hAnsi="Century Gothic"/>
          <w:color w:val="000000" w:themeColor="text1"/>
          <w:sz w:val="20"/>
          <w:szCs w:val="20"/>
        </w:rPr>
        <w:t>soul f</w:t>
      </w:r>
      <w:r>
        <w:rPr>
          <w:rFonts w:ascii="Century Gothic" w:hAnsi="Century Gothic"/>
          <w:color w:val="000000" w:themeColor="text1"/>
          <w:sz w:val="20"/>
          <w:szCs w:val="20"/>
        </w:rPr>
        <w:t>riend</w:t>
      </w:r>
      <w:r w:rsidR="006D2AB1">
        <w:rPr>
          <w:rFonts w:ascii="Century Gothic" w:hAnsi="Century Gothic"/>
          <w:color w:val="000000" w:themeColor="text1"/>
          <w:sz w:val="20"/>
          <w:szCs w:val="20"/>
        </w:rPr>
        <w:t>.</w:t>
      </w:r>
    </w:p>
    <w:p w14:paraId="641DD257" w14:textId="18480716" w:rsidR="00846114" w:rsidRDefault="00846114" w:rsidP="00B22C2A">
      <w:pPr>
        <w:pStyle w:val="Default"/>
        <w:rPr>
          <w:rFonts w:ascii="Century Gothic" w:hAnsi="Century Gothic"/>
          <w:color w:val="000000" w:themeColor="text1"/>
          <w:sz w:val="20"/>
          <w:szCs w:val="20"/>
        </w:rPr>
      </w:pPr>
    </w:p>
    <w:p w14:paraId="6BA36DE5" w14:textId="6D1FD355" w:rsidR="00E3141C" w:rsidRPr="00E3141C" w:rsidRDefault="00E3141C" w:rsidP="002816BE">
      <w:pPr>
        <w:pStyle w:val="Default"/>
        <w:ind w:left="720"/>
        <w:rPr>
          <w:rFonts w:ascii="Century Gothic" w:hAnsi="Century Gothic"/>
          <w:i/>
          <w:iCs/>
          <w:color w:val="000000" w:themeColor="text1"/>
          <w:sz w:val="20"/>
          <w:szCs w:val="20"/>
        </w:rPr>
      </w:pPr>
      <w:r w:rsidRPr="00E3141C">
        <w:rPr>
          <w:rFonts w:ascii="Century Gothic" w:hAnsi="Century Gothic"/>
          <w:i/>
          <w:iCs/>
          <w:color w:val="000000" w:themeColor="text1"/>
          <w:sz w:val="20"/>
          <w:szCs w:val="20"/>
        </w:rPr>
        <w:lastRenderedPageBreak/>
        <w:t>The way of a fool is right in his own eyes, but a wise man listens to advice.</w:t>
      </w:r>
      <w:r w:rsidR="002816BE">
        <w:rPr>
          <w:rFonts w:ascii="Century Gothic" w:hAnsi="Century Gothic"/>
          <w:i/>
          <w:iCs/>
          <w:color w:val="000000" w:themeColor="text1"/>
          <w:sz w:val="20"/>
          <w:szCs w:val="20"/>
        </w:rPr>
        <w:tab/>
      </w:r>
      <w:r w:rsidR="002816BE">
        <w:rPr>
          <w:rFonts w:ascii="Century Gothic" w:hAnsi="Century Gothic"/>
          <w:i/>
          <w:iCs/>
          <w:color w:val="000000" w:themeColor="text1"/>
          <w:sz w:val="20"/>
          <w:szCs w:val="20"/>
        </w:rPr>
        <w:tab/>
      </w:r>
      <w:r w:rsidR="002816BE">
        <w:rPr>
          <w:rFonts w:ascii="Century Gothic" w:hAnsi="Century Gothic"/>
          <w:i/>
          <w:iCs/>
          <w:color w:val="000000" w:themeColor="text1"/>
          <w:sz w:val="20"/>
          <w:szCs w:val="20"/>
        </w:rPr>
        <w:tab/>
      </w:r>
      <w:r w:rsidRPr="00E3141C">
        <w:rPr>
          <w:rFonts w:ascii="Century Gothic" w:hAnsi="Century Gothic"/>
          <w:color w:val="000000" w:themeColor="text1"/>
          <w:sz w:val="20"/>
          <w:szCs w:val="20"/>
        </w:rPr>
        <w:t>Proverbs 12:15</w:t>
      </w:r>
    </w:p>
    <w:p w14:paraId="1E4497E2" w14:textId="30B63750" w:rsidR="00E3141C" w:rsidRDefault="00E3141C" w:rsidP="00B22C2A">
      <w:pPr>
        <w:pStyle w:val="Default"/>
        <w:rPr>
          <w:rFonts w:ascii="Century Gothic" w:hAnsi="Century Gothic"/>
          <w:color w:val="000000" w:themeColor="text1"/>
          <w:sz w:val="20"/>
          <w:szCs w:val="20"/>
        </w:rPr>
      </w:pPr>
    </w:p>
    <w:p w14:paraId="1308DAE2" w14:textId="665C1963" w:rsidR="002816BE" w:rsidRPr="002816BE" w:rsidRDefault="002816BE" w:rsidP="002816BE">
      <w:pPr>
        <w:pStyle w:val="Default"/>
        <w:ind w:left="720"/>
        <w:rPr>
          <w:rFonts w:ascii="Century Gothic" w:hAnsi="Century Gothic"/>
          <w:i/>
          <w:iCs/>
          <w:color w:val="000000" w:themeColor="text1"/>
          <w:sz w:val="20"/>
          <w:szCs w:val="20"/>
        </w:rPr>
      </w:pPr>
      <w:r w:rsidRPr="002816BE">
        <w:rPr>
          <w:rFonts w:ascii="Century Gothic" w:hAnsi="Century Gothic"/>
          <w:i/>
          <w:iCs/>
          <w:color w:val="000000" w:themeColor="text1"/>
          <w:sz w:val="20"/>
          <w:szCs w:val="20"/>
        </w:rPr>
        <w:t>A fool takes no pleasure in understanding, but only in expressing his opinion.</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816BE">
        <w:rPr>
          <w:rFonts w:ascii="Century Gothic" w:hAnsi="Century Gothic"/>
          <w:color w:val="000000" w:themeColor="text1"/>
          <w:sz w:val="20"/>
          <w:szCs w:val="20"/>
        </w:rPr>
        <w:t>Proverbs 18:2</w:t>
      </w:r>
    </w:p>
    <w:p w14:paraId="5974C23E" w14:textId="249C4E72" w:rsidR="002816BE" w:rsidRDefault="002816BE" w:rsidP="00B22C2A">
      <w:pPr>
        <w:pStyle w:val="Default"/>
        <w:rPr>
          <w:rFonts w:ascii="Century Gothic" w:hAnsi="Century Gothic"/>
          <w:color w:val="000000" w:themeColor="text1"/>
          <w:sz w:val="20"/>
          <w:szCs w:val="20"/>
        </w:rPr>
      </w:pPr>
    </w:p>
    <w:p w14:paraId="0559F3DF" w14:textId="7646CA7F" w:rsidR="002816BE" w:rsidRPr="002816BE" w:rsidRDefault="002816BE" w:rsidP="002816BE">
      <w:pPr>
        <w:pStyle w:val="Default"/>
        <w:ind w:left="720"/>
        <w:rPr>
          <w:rFonts w:ascii="Century Gothic" w:hAnsi="Century Gothic"/>
          <w:i/>
          <w:iCs/>
          <w:color w:val="000000" w:themeColor="text1"/>
          <w:sz w:val="20"/>
          <w:szCs w:val="20"/>
        </w:rPr>
      </w:pPr>
      <w:r w:rsidRPr="002816BE">
        <w:rPr>
          <w:rFonts w:ascii="Century Gothic" w:hAnsi="Century Gothic"/>
          <w:i/>
          <w:iCs/>
          <w:color w:val="000000" w:themeColor="text1"/>
          <w:sz w:val="20"/>
          <w:szCs w:val="20"/>
        </w:rPr>
        <w:t>… a time to keep silence, and a time to speak;</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816BE">
        <w:rPr>
          <w:rFonts w:ascii="Century Gothic" w:hAnsi="Century Gothic"/>
          <w:color w:val="000000" w:themeColor="text1"/>
          <w:sz w:val="20"/>
          <w:szCs w:val="20"/>
        </w:rPr>
        <w:t>Ecclesiastes 3:7</w:t>
      </w:r>
    </w:p>
    <w:p w14:paraId="1B7A26FC" w14:textId="77777777" w:rsidR="002816BE" w:rsidRDefault="002816BE" w:rsidP="00B22C2A">
      <w:pPr>
        <w:pStyle w:val="Default"/>
        <w:rPr>
          <w:rFonts w:ascii="Century Gothic" w:hAnsi="Century Gothic"/>
          <w:color w:val="000000" w:themeColor="text1"/>
          <w:sz w:val="20"/>
          <w:szCs w:val="20"/>
        </w:rPr>
      </w:pPr>
    </w:p>
    <w:p w14:paraId="6448367F" w14:textId="78FB47E8" w:rsidR="00846114" w:rsidRPr="00846114" w:rsidRDefault="00846114" w:rsidP="00846114">
      <w:pPr>
        <w:pStyle w:val="Default"/>
        <w:ind w:left="720"/>
        <w:rPr>
          <w:rFonts w:ascii="Century Gothic" w:hAnsi="Century Gothic"/>
          <w:color w:val="000000" w:themeColor="text1"/>
          <w:sz w:val="20"/>
          <w:szCs w:val="20"/>
        </w:rPr>
      </w:pPr>
      <w:r w:rsidRPr="00846114">
        <w:rPr>
          <w:rFonts w:ascii="Century Gothic" w:hAnsi="Century Gothic"/>
          <w:i/>
          <w:iCs/>
          <w:color w:val="000000" w:themeColor="text1"/>
          <w:sz w:val="20"/>
          <w:szCs w:val="20"/>
        </w:rPr>
        <w:t>True friendship comes when the silence between two people is comfortable.</w:t>
      </w:r>
      <w:r w:rsidRPr="00846114">
        <w:rPr>
          <w:rFonts w:ascii="Century Gothic" w:hAnsi="Century Gothic"/>
          <w:color w:val="000000" w:themeColor="text1"/>
          <w:sz w:val="20"/>
          <w:szCs w:val="20"/>
        </w:rPr>
        <w:t> </w:t>
      </w:r>
      <w:r>
        <w:rPr>
          <w:rFonts w:ascii="Century Gothic" w:hAnsi="Century Gothic"/>
          <w:color w:val="000000" w:themeColor="text1"/>
          <w:sz w:val="20"/>
          <w:szCs w:val="20"/>
        </w:rPr>
        <w:tab/>
      </w:r>
      <w:r>
        <w:rPr>
          <w:rFonts w:ascii="Century Gothic" w:hAnsi="Century Gothic"/>
          <w:color w:val="000000" w:themeColor="text1"/>
          <w:sz w:val="20"/>
          <w:szCs w:val="20"/>
        </w:rPr>
        <w:tab/>
      </w:r>
      <w:r w:rsidRPr="00846114">
        <w:rPr>
          <w:rFonts w:ascii="Century Gothic" w:hAnsi="Century Gothic"/>
          <w:color w:val="000000" w:themeColor="text1"/>
          <w:sz w:val="20"/>
          <w:szCs w:val="20"/>
        </w:rPr>
        <w:t>David Tyson</w:t>
      </w:r>
    </w:p>
    <w:p w14:paraId="1CB051CA" w14:textId="77777777" w:rsidR="00846114" w:rsidRDefault="00846114" w:rsidP="00B22C2A">
      <w:pPr>
        <w:pStyle w:val="Default"/>
        <w:rPr>
          <w:rFonts w:ascii="Century Gothic" w:hAnsi="Century Gothic"/>
          <w:color w:val="000000" w:themeColor="text1"/>
          <w:sz w:val="20"/>
          <w:szCs w:val="20"/>
        </w:rPr>
      </w:pPr>
    </w:p>
    <w:p w14:paraId="0AC4A84E" w14:textId="357961EC" w:rsidR="00977A1E" w:rsidRDefault="00977A1E" w:rsidP="00B22C2A">
      <w:pPr>
        <w:pStyle w:val="Default"/>
        <w:rPr>
          <w:rFonts w:ascii="Century Gothic" w:hAnsi="Century Gothic"/>
          <w:color w:val="000000" w:themeColor="text1"/>
          <w:sz w:val="20"/>
          <w:szCs w:val="20"/>
        </w:rPr>
      </w:pPr>
    </w:p>
    <w:p w14:paraId="0CAE6D4F" w14:textId="14F38D8B" w:rsidR="00977A1E" w:rsidRDefault="00977A1E"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Forgive your friends when they </w:t>
      </w:r>
      <w:r w:rsidRPr="00977A1E">
        <w:rPr>
          <w:rFonts w:ascii="Century Gothic" w:hAnsi="Century Gothic"/>
          <w:b/>
          <w:bCs/>
          <w:color w:val="000000" w:themeColor="text1"/>
          <w:sz w:val="20"/>
          <w:szCs w:val="20"/>
          <w:u w:val="single"/>
        </w:rPr>
        <w:t>mess</w:t>
      </w:r>
      <w:r>
        <w:rPr>
          <w:rFonts w:ascii="Century Gothic" w:hAnsi="Century Gothic"/>
          <w:color w:val="000000" w:themeColor="text1"/>
          <w:sz w:val="20"/>
          <w:szCs w:val="20"/>
        </w:rPr>
        <w:t xml:space="preserve"> up</w:t>
      </w:r>
      <w:r w:rsidR="006D2AB1">
        <w:rPr>
          <w:rFonts w:ascii="Century Gothic" w:hAnsi="Century Gothic"/>
          <w:color w:val="000000" w:themeColor="text1"/>
          <w:sz w:val="20"/>
          <w:szCs w:val="20"/>
        </w:rPr>
        <w:t>.</w:t>
      </w:r>
    </w:p>
    <w:p w14:paraId="5D6575EB" w14:textId="13542271" w:rsidR="00977A1E" w:rsidRDefault="00977A1E" w:rsidP="00B22C2A">
      <w:pPr>
        <w:pStyle w:val="Default"/>
        <w:rPr>
          <w:rFonts w:ascii="Century Gothic" w:hAnsi="Century Gothic"/>
          <w:color w:val="000000" w:themeColor="text1"/>
          <w:sz w:val="20"/>
          <w:szCs w:val="20"/>
        </w:rPr>
      </w:pPr>
    </w:p>
    <w:p w14:paraId="45CB8428" w14:textId="095BFB6C" w:rsidR="00E3141C" w:rsidRPr="00E3141C" w:rsidRDefault="00E3141C" w:rsidP="00E3141C">
      <w:pPr>
        <w:pStyle w:val="Default"/>
        <w:ind w:left="720"/>
        <w:rPr>
          <w:rFonts w:ascii="Century Gothic" w:hAnsi="Century Gothic"/>
          <w:i/>
          <w:iCs/>
          <w:color w:val="000000" w:themeColor="text1"/>
          <w:sz w:val="20"/>
          <w:szCs w:val="20"/>
        </w:rPr>
      </w:pPr>
      <w:r w:rsidRPr="00E3141C">
        <w:rPr>
          <w:rFonts w:ascii="Century Gothic" w:hAnsi="Century Gothic"/>
          <w:i/>
          <w:iCs/>
          <w:color w:val="000000" w:themeColor="text1"/>
          <w:sz w:val="20"/>
          <w:szCs w:val="20"/>
        </w:rPr>
        <w:t>bearing with one another and, if one has a complaint against another, forgiving each other; as the Lord has forgiven you, so you also must forgive.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E3141C">
        <w:rPr>
          <w:rFonts w:ascii="Century Gothic" w:hAnsi="Century Gothic"/>
          <w:color w:val="000000" w:themeColor="text1"/>
          <w:sz w:val="20"/>
          <w:szCs w:val="20"/>
        </w:rPr>
        <w:t>Colossians 3:13</w:t>
      </w:r>
    </w:p>
    <w:p w14:paraId="1DBA0080" w14:textId="03B1F1DD" w:rsidR="00977A1E" w:rsidRDefault="00977A1E" w:rsidP="00B22C2A">
      <w:pPr>
        <w:pStyle w:val="Default"/>
        <w:rPr>
          <w:rFonts w:ascii="Century Gothic" w:hAnsi="Century Gothic"/>
          <w:color w:val="000000" w:themeColor="text1"/>
          <w:sz w:val="20"/>
          <w:szCs w:val="20"/>
        </w:rPr>
      </w:pPr>
    </w:p>
    <w:p w14:paraId="5C986A13" w14:textId="70503CB1" w:rsidR="00977A1E" w:rsidRPr="00B22C2A" w:rsidRDefault="00AA222C" w:rsidP="00B22C2A">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Draw near to Christ and ask </w:t>
      </w:r>
      <w:r w:rsidR="006D2AB1">
        <w:rPr>
          <w:rFonts w:ascii="Century Gothic" w:hAnsi="Century Gothic"/>
          <w:color w:val="000000" w:themeColor="text1"/>
          <w:sz w:val="20"/>
          <w:szCs w:val="20"/>
        </w:rPr>
        <w:t>H</w:t>
      </w:r>
      <w:r>
        <w:rPr>
          <w:rFonts w:ascii="Century Gothic" w:hAnsi="Century Gothic"/>
          <w:color w:val="000000" w:themeColor="text1"/>
          <w:sz w:val="20"/>
          <w:szCs w:val="20"/>
        </w:rPr>
        <w:t xml:space="preserve">im to show you </w:t>
      </w:r>
      <w:r w:rsidR="006D2AB1">
        <w:rPr>
          <w:rFonts w:ascii="Century Gothic" w:hAnsi="Century Gothic"/>
          <w:color w:val="000000" w:themeColor="text1"/>
          <w:sz w:val="20"/>
          <w:szCs w:val="20"/>
        </w:rPr>
        <w:t>H</w:t>
      </w:r>
      <w:r>
        <w:rPr>
          <w:rFonts w:ascii="Century Gothic" w:hAnsi="Century Gothic"/>
          <w:color w:val="000000" w:themeColor="text1"/>
          <w:sz w:val="20"/>
          <w:szCs w:val="20"/>
        </w:rPr>
        <w:t>is love and how to truly be a soul friend to another</w:t>
      </w:r>
      <w:r w:rsidR="006D2AB1">
        <w:rPr>
          <w:rFonts w:ascii="Century Gothic" w:hAnsi="Century Gothic"/>
          <w:color w:val="000000" w:themeColor="text1"/>
          <w:sz w:val="20"/>
          <w:szCs w:val="20"/>
        </w:rPr>
        <w:t>.</w:t>
      </w:r>
    </w:p>
    <w:sectPr w:rsidR="00977A1E"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19B2D" w14:textId="77777777" w:rsidR="00E161C7" w:rsidRDefault="00E161C7">
      <w:r>
        <w:separator/>
      </w:r>
    </w:p>
  </w:endnote>
  <w:endnote w:type="continuationSeparator" w:id="0">
    <w:p w14:paraId="1C5C9A07" w14:textId="77777777" w:rsidR="00E161C7" w:rsidRDefault="00E161C7">
      <w:r>
        <w:continuationSeparator/>
      </w:r>
    </w:p>
  </w:endnote>
  <w:endnote w:type="continuationNotice" w:id="1">
    <w:p w14:paraId="02355885" w14:textId="77777777" w:rsidR="00E161C7" w:rsidRDefault="00E161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639FA" w14:textId="77777777" w:rsidR="00E161C7" w:rsidRDefault="00E161C7">
      <w:r>
        <w:separator/>
      </w:r>
    </w:p>
  </w:footnote>
  <w:footnote w:type="continuationSeparator" w:id="0">
    <w:p w14:paraId="7F56B1AA" w14:textId="77777777" w:rsidR="00E161C7" w:rsidRDefault="00E161C7">
      <w:r>
        <w:continuationSeparator/>
      </w:r>
    </w:p>
  </w:footnote>
  <w:footnote w:type="continuationNotice" w:id="1">
    <w:p w14:paraId="3ACE06DF" w14:textId="77777777" w:rsidR="00E161C7" w:rsidRDefault="00E161C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2"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7"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3"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1"/>
  </w:num>
  <w:num w:numId="2" w16cid:durableId="868178427">
    <w:abstractNumId w:val="6"/>
  </w:num>
  <w:num w:numId="3" w16cid:durableId="356277850">
    <w:abstractNumId w:val="12"/>
  </w:num>
  <w:num w:numId="4" w16cid:durableId="1074544086">
    <w:abstractNumId w:val="5"/>
  </w:num>
  <w:num w:numId="5" w16cid:durableId="308095986">
    <w:abstractNumId w:val="13"/>
  </w:num>
  <w:num w:numId="6" w16cid:durableId="1351371965">
    <w:abstractNumId w:val="3"/>
  </w:num>
  <w:num w:numId="7" w16cid:durableId="433982230">
    <w:abstractNumId w:val="10"/>
  </w:num>
  <w:num w:numId="8" w16cid:durableId="1328288825">
    <w:abstractNumId w:val="2"/>
  </w:num>
  <w:num w:numId="9" w16cid:durableId="1934972173">
    <w:abstractNumId w:val="14"/>
  </w:num>
  <w:num w:numId="10" w16cid:durableId="951400794">
    <w:abstractNumId w:val="9"/>
  </w:num>
  <w:num w:numId="11" w16cid:durableId="598877538">
    <w:abstractNumId w:val="7"/>
  </w:num>
  <w:num w:numId="12" w16cid:durableId="156772029">
    <w:abstractNumId w:val="11"/>
  </w:num>
  <w:num w:numId="13" w16cid:durableId="188641100">
    <w:abstractNumId w:val="0"/>
  </w:num>
  <w:num w:numId="14" w16cid:durableId="1801998562">
    <w:abstractNumId w:val="4"/>
  </w:num>
  <w:num w:numId="15" w16cid:durableId="1338995731">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3CF"/>
    <w:rsid w:val="00012115"/>
    <w:rsid w:val="000123A7"/>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9EA"/>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1D66"/>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D25"/>
    <w:rsid w:val="00154AC0"/>
    <w:rsid w:val="00155D37"/>
    <w:rsid w:val="001560A9"/>
    <w:rsid w:val="001560C0"/>
    <w:rsid w:val="0015655E"/>
    <w:rsid w:val="00156DB1"/>
    <w:rsid w:val="00156EC0"/>
    <w:rsid w:val="00156EE6"/>
    <w:rsid w:val="00157CA1"/>
    <w:rsid w:val="001607B9"/>
    <w:rsid w:val="00161144"/>
    <w:rsid w:val="00161346"/>
    <w:rsid w:val="001616B1"/>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4F62"/>
    <w:rsid w:val="001759BB"/>
    <w:rsid w:val="00175A9C"/>
    <w:rsid w:val="00175BF0"/>
    <w:rsid w:val="00176339"/>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E64"/>
    <w:rsid w:val="001C2430"/>
    <w:rsid w:val="001C2548"/>
    <w:rsid w:val="001C2BCD"/>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45C0"/>
    <w:rsid w:val="00265079"/>
    <w:rsid w:val="002658E7"/>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0F95"/>
    <w:rsid w:val="002816BE"/>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6D2"/>
    <w:rsid w:val="00377726"/>
    <w:rsid w:val="00380260"/>
    <w:rsid w:val="003809BA"/>
    <w:rsid w:val="00380BF5"/>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5033"/>
    <w:rsid w:val="003C50FF"/>
    <w:rsid w:val="003C57F6"/>
    <w:rsid w:val="003C645B"/>
    <w:rsid w:val="003C646F"/>
    <w:rsid w:val="003C64F6"/>
    <w:rsid w:val="003C68C4"/>
    <w:rsid w:val="003C735B"/>
    <w:rsid w:val="003C752A"/>
    <w:rsid w:val="003C7ADD"/>
    <w:rsid w:val="003C7E85"/>
    <w:rsid w:val="003C7F9B"/>
    <w:rsid w:val="003D1082"/>
    <w:rsid w:val="003D2EE9"/>
    <w:rsid w:val="003D3487"/>
    <w:rsid w:val="003D35CE"/>
    <w:rsid w:val="003D3D8D"/>
    <w:rsid w:val="003D4297"/>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119D"/>
    <w:rsid w:val="003E1D2C"/>
    <w:rsid w:val="003E1DA8"/>
    <w:rsid w:val="003E2DF2"/>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DF6"/>
    <w:rsid w:val="00430F56"/>
    <w:rsid w:val="00431079"/>
    <w:rsid w:val="00431DBF"/>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C59"/>
    <w:rsid w:val="00465D9B"/>
    <w:rsid w:val="00466187"/>
    <w:rsid w:val="00466797"/>
    <w:rsid w:val="004671D1"/>
    <w:rsid w:val="0046772C"/>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E5"/>
    <w:rsid w:val="004E6338"/>
    <w:rsid w:val="004E6484"/>
    <w:rsid w:val="004E6781"/>
    <w:rsid w:val="004E68D7"/>
    <w:rsid w:val="004E7631"/>
    <w:rsid w:val="004E7770"/>
    <w:rsid w:val="004E79A1"/>
    <w:rsid w:val="004E7C34"/>
    <w:rsid w:val="004E7F8D"/>
    <w:rsid w:val="004F000C"/>
    <w:rsid w:val="004F0690"/>
    <w:rsid w:val="004F06C5"/>
    <w:rsid w:val="004F0888"/>
    <w:rsid w:val="004F0AA2"/>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2985"/>
    <w:rsid w:val="005034C4"/>
    <w:rsid w:val="00503D0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631"/>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6086"/>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DE5"/>
    <w:rsid w:val="005E6C9C"/>
    <w:rsid w:val="005E6D7E"/>
    <w:rsid w:val="005E6E8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709"/>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AB1"/>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4B77"/>
    <w:rsid w:val="006F5B41"/>
    <w:rsid w:val="006F6DED"/>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36D"/>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775"/>
    <w:rsid w:val="00837215"/>
    <w:rsid w:val="008372B5"/>
    <w:rsid w:val="0083736A"/>
    <w:rsid w:val="00837C2D"/>
    <w:rsid w:val="00837EAE"/>
    <w:rsid w:val="00840F89"/>
    <w:rsid w:val="00841357"/>
    <w:rsid w:val="008413A8"/>
    <w:rsid w:val="00841413"/>
    <w:rsid w:val="0084147B"/>
    <w:rsid w:val="00842035"/>
    <w:rsid w:val="0084206D"/>
    <w:rsid w:val="00842391"/>
    <w:rsid w:val="008428A2"/>
    <w:rsid w:val="008428C0"/>
    <w:rsid w:val="00842905"/>
    <w:rsid w:val="0084338A"/>
    <w:rsid w:val="00843600"/>
    <w:rsid w:val="00844B1D"/>
    <w:rsid w:val="00844CC2"/>
    <w:rsid w:val="00844D46"/>
    <w:rsid w:val="00845AB3"/>
    <w:rsid w:val="008460FE"/>
    <w:rsid w:val="00846114"/>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97B16"/>
    <w:rsid w:val="008A2A4C"/>
    <w:rsid w:val="008A2E2B"/>
    <w:rsid w:val="008A3ACC"/>
    <w:rsid w:val="008A3B20"/>
    <w:rsid w:val="008A4868"/>
    <w:rsid w:val="008A4B0A"/>
    <w:rsid w:val="008A4D19"/>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B7E31"/>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3F6"/>
    <w:rsid w:val="008E14B5"/>
    <w:rsid w:val="008E1B65"/>
    <w:rsid w:val="008E24A8"/>
    <w:rsid w:val="008E270E"/>
    <w:rsid w:val="008E2DD9"/>
    <w:rsid w:val="008E3119"/>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1707"/>
    <w:rsid w:val="009528C5"/>
    <w:rsid w:val="0095297F"/>
    <w:rsid w:val="009529BB"/>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1E"/>
    <w:rsid w:val="00977AFD"/>
    <w:rsid w:val="00977EF9"/>
    <w:rsid w:val="00977FED"/>
    <w:rsid w:val="00980064"/>
    <w:rsid w:val="009808A5"/>
    <w:rsid w:val="009817BD"/>
    <w:rsid w:val="00981B11"/>
    <w:rsid w:val="00982226"/>
    <w:rsid w:val="00982DED"/>
    <w:rsid w:val="0098358B"/>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6FE6"/>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973"/>
    <w:rsid w:val="00A13AE9"/>
    <w:rsid w:val="00A140FF"/>
    <w:rsid w:val="00A14159"/>
    <w:rsid w:val="00A142A2"/>
    <w:rsid w:val="00A14629"/>
    <w:rsid w:val="00A14859"/>
    <w:rsid w:val="00A15423"/>
    <w:rsid w:val="00A15A3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114E"/>
    <w:rsid w:val="00A824A2"/>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2C"/>
    <w:rsid w:val="00AA22E0"/>
    <w:rsid w:val="00AA24F7"/>
    <w:rsid w:val="00AA258C"/>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15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0D8"/>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B60"/>
    <w:rsid w:val="00BB2C97"/>
    <w:rsid w:val="00BB2EDA"/>
    <w:rsid w:val="00BB2F9D"/>
    <w:rsid w:val="00BB31A2"/>
    <w:rsid w:val="00BB455D"/>
    <w:rsid w:val="00BB472A"/>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68F"/>
    <w:rsid w:val="00BC571C"/>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2BAC"/>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5BC5"/>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A08"/>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4AD"/>
    <w:rsid w:val="00D1684C"/>
    <w:rsid w:val="00D169D1"/>
    <w:rsid w:val="00D17D8B"/>
    <w:rsid w:val="00D2009F"/>
    <w:rsid w:val="00D20732"/>
    <w:rsid w:val="00D20F69"/>
    <w:rsid w:val="00D22050"/>
    <w:rsid w:val="00D22757"/>
    <w:rsid w:val="00D228C3"/>
    <w:rsid w:val="00D2403B"/>
    <w:rsid w:val="00D244CF"/>
    <w:rsid w:val="00D251CC"/>
    <w:rsid w:val="00D25816"/>
    <w:rsid w:val="00D25BD0"/>
    <w:rsid w:val="00D25C22"/>
    <w:rsid w:val="00D262D8"/>
    <w:rsid w:val="00D26C25"/>
    <w:rsid w:val="00D30EA6"/>
    <w:rsid w:val="00D3145F"/>
    <w:rsid w:val="00D31563"/>
    <w:rsid w:val="00D319DB"/>
    <w:rsid w:val="00D31B43"/>
    <w:rsid w:val="00D31DCF"/>
    <w:rsid w:val="00D320AA"/>
    <w:rsid w:val="00D32B2D"/>
    <w:rsid w:val="00D32EF0"/>
    <w:rsid w:val="00D3371E"/>
    <w:rsid w:val="00D33B36"/>
    <w:rsid w:val="00D351C1"/>
    <w:rsid w:val="00D35566"/>
    <w:rsid w:val="00D35C0E"/>
    <w:rsid w:val="00D35FB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5B9B"/>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0A0"/>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7CF"/>
    <w:rsid w:val="00DF4FBC"/>
    <w:rsid w:val="00DF53E8"/>
    <w:rsid w:val="00DF5F83"/>
    <w:rsid w:val="00DF6293"/>
    <w:rsid w:val="00DF648F"/>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61C7"/>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C17"/>
    <w:rsid w:val="00E42D6C"/>
    <w:rsid w:val="00E434AD"/>
    <w:rsid w:val="00E4369F"/>
    <w:rsid w:val="00E437FF"/>
    <w:rsid w:val="00E44132"/>
    <w:rsid w:val="00E4426F"/>
    <w:rsid w:val="00E448EB"/>
    <w:rsid w:val="00E44A1A"/>
    <w:rsid w:val="00E44E99"/>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05F"/>
    <w:rsid w:val="00EA56ED"/>
    <w:rsid w:val="00EA579A"/>
    <w:rsid w:val="00EA5C75"/>
    <w:rsid w:val="00EA60C3"/>
    <w:rsid w:val="00EA6C3C"/>
    <w:rsid w:val="00EA6CCE"/>
    <w:rsid w:val="00EA6E61"/>
    <w:rsid w:val="00EA71E9"/>
    <w:rsid w:val="00EA756B"/>
    <w:rsid w:val="00EA79FE"/>
    <w:rsid w:val="00EB0B0A"/>
    <w:rsid w:val="00EB19CF"/>
    <w:rsid w:val="00EB2A84"/>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789"/>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16E0"/>
    <w:rsid w:val="00ED2505"/>
    <w:rsid w:val="00ED29FF"/>
    <w:rsid w:val="00ED3413"/>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470"/>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F68"/>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309F"/>
    <w:rsid w:val="00FC33D5"/>
    <w:rsid w:val="00FC3639"/>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1095</Words>
  <Characters>6243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2022-08-28T13:10:00Z</cp:lastPrinted>
  <dcterms:created xsi:type="dcterms:W3CDTF">2022-09-01T15:13:00Z</dcterms:created>
  <dcterms:modified xsi:type="dcterms:W3CDTF">2022-09-01T15:41:00Z</dcterms:modified>
</cp:coreProperties>
</file>