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DED00" w14:textId="77777777" w:rsidR="00B44C4C" w:rsidRDefault="00B44C4C" w:rsidP="00B44C4C"/>
    <w:p w14:paraId="71B9F875" w14:textId="77777777" w:rsidR="00B44C4C" w:rsidRDefault="00B44C4C" w:rsidP="00B44C4C">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2B492B9C" wp14:editId="311ACCD9">
                <wp:simplePos x="0" y="0"/>
                <wp:positionH relativeFrom="column">
                  <wp:posOffset>0</wp:posOffset>
                </wp:positionH>
                <wp:positionV relativeFrom="paragraph">
                  <wp:posOffset>-635</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113B85E0" w14:textId="77777777" w:rsidR="00B44C4C" w:rsidRDefault="00B44C4C" w:rsidP="00B44C4C">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338BAC41" w14:textId="77777777" w:rsidR="00B44C4C" w:rsidRPr="00273587" w:rsidRDefault="00B44C4C" w:rsidP="00B44C4C">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July 31</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105C1734" w14:textId="77777777" w:rsidR="00B44C4C" w:rsidRDefault="00B44C4C" w:rsidP="00B44C4C">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37F2D459" w14:textId="77777777" w:rsidR="00B44C4C" w:rsidRDefault="00B44C4C" w:rsidP="00B44C4C">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Overflow</w:t>
                              </w:r>
                            </w:p>
                            <w:p w14:paraId="79C9257B" w14:textId="77777777" w:rsidR="00B44C4C" w:rsidRDefault="00B44C4C" w:rsidP="00B44C4C">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Overflowing with Gentleness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5"/>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492B9C" id="Group 6" o:spid="_x0000_s1026" style="position:absolute;margin-left:0;margin-top:-.05pt;width:319.8pt;height:87.45pt;z-index:251659264;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113B85E0" w14:textId="77777777" w:rsidR="00B44C4C" w:rsidRDefault="00B44C4C" w:rsidP="00B44C4C">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338BAC41" w14:textId="77777777" w:rsidR="00B44C4C" w:rsidRPr="00273587" w:rsidRDefault="00B44C4C" w:rsidP="00B44C4C">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July 31</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105C1734" w14:textId="77777777" w:rsidR="00B44C4C" w:rsidRDefault="00B44C4C" w:rsidP="00B44C4C">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37F2D459" w14:textId="77777777" w:rsidR="00B44C4C" w:rsidRDefault="00B44C4C" w:rsidP="00B44C4C">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Overflow</w:t>
                        </w:r>
                      </w:p>
                      <w:p w14:paraId="79C9257B" w14:textId="77777777" w:rsidR="00B44C4C" w:rsidRDefault="00B44C4C" w:rsidP="00B44C4C">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Overflowing with Gentleness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6" o:title=""/>
                </v:shape>
              </v:group>
            </w:pict>
          </mc:Fallback>
        </mc:AlternateContent>
      </w:r>
    </w:p>
    <w:p w14:paraId="067D8A15" w14:textId="77777777" w:rsidR="00B44C4C" w:rsidRDefault="00B44C4C" w:rsidP="00B44C4C"/>
    <w:p w14:paraId="1926F88F" w14:textId="77777777" w:rsidR="00B44C4C" w:rsidRDefault="00B44C4C" w:rsidP="00B44C4C"/>
    <w:p w14:paraId="071A50E2" w14:textId="77777777" w:rsidR="00B44C4C" w:rsidRDefault="00B44C4C" w:rsidP="00B44C4C"/>
    <w:p w14:paraId="179D93CB" w14:textId="77777777" w:rsidR="00B44C4C" w:rsidRDefault="00B44C4C" w:rsidP="00B44C4C"/>
    <w:p w14:paraId="133B943D" w14:textId="77777777" w:rsidR="00B44C4C" w:rsidRDefault="00B44C4C" w:rsidP="00B44C4C"/>
    <w:p w14:paraId="6FB29231" w14:textId="77777777" w:rsidR="00B44C4C" w:rsidRDefault="00B44C4C" w:rsidP="00B44C4C">
      <w:pPr>
        <w:pStyle w:val="Default"/>
        <w:rPr>
          <w:rFonts w:ascii="Calibri" w:hAnsi="Calibri" w:cs="Calibri"/>
          <w:color w:val="auto"/>
          <w:sz w:val="24"/>
          <w:szCs w:val="24"/>
        </w:rPr>
      </w:pPr>
    </w:p>
    <w:p w14:paraId="5051B91E" w14:textId="77777777" w:rsidR="00B44C4C" w:rsidRDefault="00B44C4C" w:rsidP="00B44C4C">
      <w:pPr>
        <w:pStyle w:val="Default"/>
        <w:rPr>
          <w:rFonts w:ascii="Century Gothic" w:hAnsi="Century Gothic"/>
          <w:b/>
          <w:color w:val="000000" w:themeColor="text1"/>
          <w:sz w:val="24"/>
          <w:szCs w:val="24"/>
        </w:rPr>
      </w:pPr>
    </w:p>
    <w:p w14:paraId="13DF876C" w14:textId="6B8F1777" w:rsidR="007A6C88" w:rsidRDefault="007A6C88" w:rsidP="00B44C4C">
      <w:pPr>
        <w:pStyle w:val="Default"/>
        <w:rPr>
          <w:rFonts w:ascii="Century Gothic" w:hAnsi="Century Gothic"/>
          <w:color w:val="000000" w:themeColor="text1"/>
          <w:sz w:val="24"/>
          <w:szCs w:val="24"/>
        </w:rPr>
      </w:pPr>
      <w:r w:rsidRPr="007A6C88">
        <w:rPr>
          <w:rFonts w:ascii="Century Gothic" w:hAnsi="Century Gothic"/>
          <w:color w:val="000000" w:themeColor="text1"/>
          <w:sz w:val="24"/>
          <w:szCs w:val="24"/>
        </w:rPr>
        <w:t xml:space="preserve">We live and breathe in a world that tells us </w:t>
      </w:r>
      <w:r>
        <w:rPr>
          <w:rFonts w:ascii="Century Gothic" w:hAnsi="Century Gothic"/>
          <w:color w:val="000000" w:themeColor="text1"/>
          <w:sz w:val="24"/>
          <w:szCs w:val="24"/>
        </w:rPr>
        <w:t xml:space="preserve">to have things our way. </w:t>
      </w:r>
      <w:r w:rsidR="00826CD5">
        <w:rPr>
          <w:rFonts w:ascii="Century Gothic" w:hAnsi="Century Gothic"/>
          <w:color w:val="000000" w:themeColor="text1"/>
          <w:sz w:val="24"/>
          <w:szCs w:val="24"/>
        </w:rPr>
        <w:t>It</w:t>
      </w:r>
      <w:r w:rsidR="00F61850">
        <w:rPr>
          <w:rFonts w:ascii="Century Gothic" w:hAnsi="Century Gothic"/>
          <w:color w:val="000000" w:themeColor="text1"/>
          <w:sz w:val="24"/>
          <w:szCs w:val="24"/>
        </w:rPr>
        <w:t xml:space="preserve"> i</w:t>
      </w:r>
      <w:r w:rsidR="00826CD5">
        <w:rPr>
          <w:rFonts w:ascii="Century Gothic" w:hAnsi="Century Gothic"/>
          <w:color w:val="000000" w:themeColor="text1"/>
          <w:sz w:val="24"/>
          <w:szCs w:val="24"/>
        </w:rPr>
        <w:t xml:space="preserve">s an </w:t>
      </w:r>
      <w:r>
        <w:rPr>
          <w:rFonts w:ascii="Century Gothic" w:hAnsi="Century Gothic"/>
          <w:color w:val="000000" w:themeColor="text1"/>
          <w:sz w:val="24"/>
          <w:szCs w:val="24"/>
        </w:rPr>
        <w:t>impatient</w:t>
      </w:r>
      <w:r w:rsidR="00826CD5">
        <w:rPr>
          <w:rFonts w:ascii="Century Gothic" w:hAnsi="Century Gothic"/>
          <w:color w:val="000000" w:themeColor="text1"/>
          <w:sz w:val="24"/>
          <w:szCs w:val="24"/>
        </w:rPr>
        <w:t xml:space="preserve">, </w:t>
      </w:r>
      <w:r>
        <w:rPr>
          <w:rFonts w:ascii="Century Gothic" w:hAnsi="Century Gothic"/>
          <w:color w:val="000000" w:themeColor="text1"/>
          <w:sz w:val="24"/>
          <w:szCs w:val="24"/>
        </w:rPr>
        <w:t xml:space="preserve">anxious society that </w:t>
      </w:r>
      <w:r w:rsidR="001C799D">
        <w:rPr>
          <w:rFonts w:ascii="Century Gothic" w:hAnsi="Century Gothic"/>
          <w:color w:val="000000" w:themeColor="text1"/>
          <w:sz w:val="24"/>
          <w:szCs w:val="24"/>
        </w:rPr>
        <w:t xml:space="preserve">often </w:t>
      </w:r>
      <w:r>
        <w:rPr>
          <w:rFonts w:ascii="Century Gothic" w:hAnsi="Century Gothic"/>
          <w:color w:val="000000" w:themeColor="text1"/>
          <w:sz w:val="24"/>
          <w:szCs w:val="24"/>
        </w:rPr>
        <w:t>puts self above others, and it plays right into our sinful nature. We want to have things our way, to get what we want, and when others do</w:t>
      </w:r>
      <w:r w:rsidR="00F61850">
        <w:rPr>
          <w:rFonts w:ascii="Century Gothic" w:hAnsi="Century Gothic"/>
          <w:color w:val="000000" w:themeColor="text1"/>
          <w:sz w:val="24"/>
          <w:szCs w:val="24"/>
        </w:rPr>
        <w:t xml:space="preserve"> </w:t>
      </w:r>
      <w:r>
        <w:rPr>
          <w:rFonts w:ascii="Century Gothic" w:hAnsi="Century Gothic"/>
          <w:color w:val="000000" w:themeColor="text1"/>
          <w:sz w:val="24"/>
          <w:szCs w:val="24"/>
        </w:rPr>
        <w:t>n</w:t>
      </w:r>
      <w:r w:rsidR="00F61850">
        <w:rPr>
          <w:rFonts w:ascii="Century Gothic" w:hAnsi="Century Gothic"/>
          <w:color w:val="000000" w:themeColor="text1"/>
          <w:sz w:val="24"/>
          <w:szCs w:val="24"/>
        </w:rPr>
        <w:t>o</w:t>
      </w:r>
      <w:r>
        <w:rPr>
          <w:rFonts w:ascii="Century Gothic" w:hAnsi="Century Gothic"/>
          <w:color w:val="000000" w:themeColor="text1"/>
          <w:sz w:val="24"/>
          <w:szCs w:val="24"/>
        </w:rPr>
        <w:t xml:space="preserve">t act or respond the way we think they should, we can respond </w:t>
      </w:r>
      <w:r w:rsidR="0043779C">
        <w:rPr>
          <w:rFonts w:ascii="Century Gothic" w:hAnsi="Century Gothic"/>
          <w:color w:val="000000" w:themeColor="text1"/>
          <w:sz w:val="24"/>
          <w:szCs w:val="24"/>
        </w:rPr>
        <w:t xml:space="preserve">find ourselves responding </w:t>
      </w:r>
      <w:r>
        <w:rPr>
          <w:rFonts w:ascii="Century Gothic" w:hAnsi="Century Gothic"/>
          <w:color w:val="000000" w:themeColor="text1"/>
          <w:sz w:val="24"/>
          <w:szCs w:val="24"/>
        </w:rPr>
        <w:t xml:space="preserve">with harshness. </w:t>
      </w:r>
    </w:p>
    <w:p w14:paraId="57BB1088" w14:textId="3E7609AD" w:rsidR="007A6C88" w:rsidRDefault="007A6C88" w:rsidP="00B44C4C">
      <w:pPr>
        <w:pStyle w:val="Default"/>
        <w:rPr>
          <w:rFonts w:ascii="Century Gothic" w:hAnsi="Century Gothic"/>
          <w:color w:val="000000" w:themeColor="text1"/>
          <w:sz w:val="24"/>
          <w:szCs w:val="24"/>
        </w:rPr>
      </w:pPr>
    </w:p>
    <w:p w14:paraId="515DFB47" w14:textId="3CA994CD" w:rsidR="007A6C88" w:rsidRDefault="007A6C88" w:rsidP="00B44C4C">
      <w:pPr>
        <w:pStyle w:val="Default"/>
        <w:rPr>
          <w:rFonts w:ascii="Century Gothic" w:hAnsi="Century Gothic"/>
          <w:b/>
          <w:color w:val="000000" w:themeColor="text1"/>
          <w:sz w:val="24"/>
          <w:szCs w:val="24"/>
        </w:rPr>
      </w:pPr>
      <w:r>
        <w:rPr>
          <w:rFonts w:ascii="Century Gothic" w:hAnsi="Century Gothic"/>
          <w:color w:val="000000" w:themeColor="text1"/>
          <w:sz w:val="24"/>
          <w:szCs w:val="24"/>
        </w:rPr>
        <w:t xml:space="preserve">Have you ever </w:t>
      </w:r>
      <w:r w:rsidR="00826CD5" w:rsidRPr="00826CD5">
        <w:rPr>
          <w:rFonts w:ascii="Century Gothic" w:hAnsi="Century Gothic"/>
          <w:b/>
          <w:color w:val="000000" w:themeColor="text1"/>
          <w:sz w:val="24"/>
          <w:szCs w:val="24"/>
        </w:rPr>
        <w:t>“</w:t>
      </w:r>
      <w:r w:rsidRPr="00826CD5">
        <w:rPr>
          <w:rFonts w:ascii="Century Gothic" w:hAnsi="Century Gothic"/>
          <w:b/>
          <w:color w:val="000000" w:themeColor="text1"/>
          <w:sz w:val="24"/>
          <w:szCs w:val="24"/>
        </w:rPr>
        <w:t>bitten someone’s head off?</w:t>
      </w:r>
      <w:r w:rsidR="00826CD5" w:rsidRPr="00826CD5">
        <w:rPr>
          <w:rFonts w:ascii="Century Gothic" w:hAnsi="Century Gothic"/>
          <w:b/>
          <w:color w:val="000000" w:themeColor="text1"/>
          <w:sz w:val="24"/>
          <w:szCs w:val="24"/>
        </w:rPr>
        <w:t>”</w:t>
      </w:r>
    </w:p>
    <w:p w14:paraId="50BE5E1B" w14:textId="322CFF49" w:rsidR="00826CD5" w:rsidRDefault="00826CD5" w:rsidP="00B44C4C">
      <w:pPr>
        <w:pStyle w:val="Default"/>
        <w:rPr>
          <w:rFonts w:ascii="Century Gothic" w:hAnsi="Century Gothic"/>
          <w:color w:val="000000" w:themeColor="text1"/>
          <w:sz w:val="24"/>
          <w:szCs w:val="24"/>
        </w:rPr>
      </w:pPr>
    </w:p>
    <w:p w14:paraId="034A6652" w14:textId="43DEB0FD" w:rsidR="00826CD5" w:rsidRDefault="00826CD5" w:rsidP="00B44C4C">
      <w:pPr>
        <w:pStyle w:val="Default"/>
        <w:rPr>
          <w:rFonts w:ascii="Century Gothic" w:hAnsi="Century Gothic"/>
          <w:color w:val="000000" w:themeColor="text1"/>
          <w:sz w:val="24"/>
          <w:szCs w:val="24"/>
        </w:rPr>
      </w:pPr>
      <w:r w:rsidRPr="00826CD5">
        <w:rPr>
          <w:rFonts w:ascii="Century Gothic" w:hAnsi="Century Gothic"/>
          <w:b/>
          <w:color w:val="000000" w:themeColor="text1"/>
          <w:sz w:val="24"/>
          <w:szCs w:val="24"/>
        </w:rPr>
        <w:t>Idiom</w:t>
      </w:r>
      <w:r>
        <w:rPr>
          <w:rFonts w:ascii="Century Gothic" w:hAnsi="Century Gothic"/>
          <w:color w:val="000000" w:themeColor="text1"/>
          <w:sz w:val="24"/>
          <w:szCs w:val="24"/>
        </w:rPr>
        <w:t xml:space="preserve"> – an artistic expression characteristic of a person</w:t>
      </w:r>
    </w:p>
    <w:p w14:paraId="727991E5" w14:textId="3CDEED3C" w:rsidR="00826CD5" w:rsidRDefault="00826CD5" w:rsidP="00B44C4C">
      <w:pPr>
        <w:pStyle w:val="Default"/>
        <w:rPr>
          <w:rFonts w:ascii="Century Gothic" w:hAnsi="Century Gothic"/>
          <w:color w:val="000000" w:themeColor="text1"/>
          <w:sz w:val="24"/>
          <w:szCs w:val="24"/>
        </w:rPr>
      </w:pPr>
    </w:p>
    <w:p w14:paraId="5508B697" w14:textId="5B804668" w:rsidR="00826CD5" w:rsidRDefault="00826CD5" w:rsidP="00B44C4C">
      <w:pPr>
        <w:pStyle w:val="Default"/>
        <w:rPr>
          <w:rFonts w:ascii="Century Gothic" w:hAnsi="Century Gothic"/>
          <w:i/>
          <w:color w:val="000000" w:themeColor="text1"/>
          <w:sz w:val="24"/>
          <w:szCs w:val="24"/>
        </w:rPr>
      </w:pPr>
      <w:r>
        <w:rPr>
          <w:rFonts w:ascii="Century Gothic" w:hAnsi="Century Gothic"/>
          <w:color w:val="000000" w:themeColor="text1"/>
          <w:sz w:val="24"/>
          <w:szCs w:val="24"/>
        </w:rPr>
        <w:t>Merriam Webster defines th</w:t>
      </w:r>
      <w:r w:rsidR="00F61850">
        <w:rPr>
          <w:rFonts w:ascii="Century Gothic" w:hAnsi="Century Gothic"/>
          <w:color w:val="000000" w:themeColor="text1"/>
          <w:sz w:val="24"/>
          <w:szCs w:val="24"/>
        </w:rPr>
        <w:t>e</w:t>
      </w:r>
      <w:r>
        <w:rPr>
          <w:rFonts w:ascii="Century Gothic" w:hAnsi="Century Gothic"/>
          <w:color w:val="000000" w:themeColor="text1"/>
          <w:sz w:val="24"/>
          <w:szCs w:val="24"/>
        </w:rPr>
        <w:t xml:space="preserve"> expression this way:  </w:t>
      </w:r>
      <w:r w:rsidRPr="00826CD5">
        <w:rPr>
          <w:rFonts w:ascii="Century Gothic" w:hAnsi="Century Gothic"/>
          <w:i/>
          <w:color w:val="000000" w:themeColor="text1"/>
          <w:sz w:val="24"/>
          <w:szCs w:val="24"/>
        </w:rPr>
        <w:t xml:space="preserve">to yell at someone or to be very critical of someone especially very </w:t>
      </w:r>
      <w:r w:rsidR="00AA6C05" w:rsidRPr="00826CD5">
        <w:rPr>
          <w:rFonts w:ascii="Century Gothic" w:hAnsi="Century Gothic"/>
          <w:i/>
          <w:color w:val="000000" w:themeColor="text1"/>
          <w:sz w:val="24"/>
          <w:szCs w:val="24"/>
        </w:rPr>
        <w:t>suddenly</w:t>
      </w:r>
      <w:r w:rsidR="00AA6C05">
        <w:rPr>
          <w:rFonts w:ascii="Century Gothic" w:hAnsi="Century Gothic"/>
          <w:i/>
          <w:color w:val="000000" w:themeColor="text1"/>
          <w:sz w:val="24"/>
          <w:szCs w:val="24"/>
        </w:rPr>
        <w:t>.</w:t>
      </w:r>
      <w:r w:rsidRPr="00826CD5">
        <w:rPr>
          <w:rFonts w:ascii="Century Gothic" w:hAnsi="Century Gothic"/>
          <w:i/>
          <w:color w:val="000000" w:themeColor="text1"/>
          <w:sz w:val="24"/>
          <w:szCs w:val="24"/>
        </w:rPr>
        <w:t xml:space="preserve"> </w:t>
      </w:r>
    </w:p>
    <w:p w14:paraId="1CED4148" w14:textId="54EE1B28" w:rsidR="007A6C88" w:rsidRDefault="007A6C88" w:rsidP="00B44C4C">
      <w:pPr>
        <w:pStyle w:val="Default"/>
        <w:rPr>
          <w:rFonts w:ascii="Century Gothic" w:hAnsi="Century Gothic"/>
          <w:color w:val="000000" w:themeColor="text1"/>
          <w:sz w:val="24"/>
          <w:szCs w:val="24"/>
        </w:rPr>
      </w:pPr>
    </w:p>
    <w:p w14:paraId="4D94A99E" w14:textId="0978DE92" w:rsidR="007A6C88" w:rsidRDefault="0058522D" w:rsidP="00B44C4C">
      <w:pPr>
        <w:pStyle w:val="Default"/>
        <w:rPr>
          <w:rFonts w:ascii="Century Gothic" w:hAnsi="Century Gothic"/>
          <w:color w:val="000000" w:themeColor="text1"/>
          <w:sz w:val="24"/>
          <w:szCs w:val="24"/>
        </w:rPr>
      </w:pPr>
      <w:r>
        <w:rPr>
          <w:rFonts w:ascii="Century Gothic" w:hAnsi="Century Gothic"/>
          <w:color w:val="000000" w:themeColor="text1"/>
          <w:sz w:val="24"/>
          <w:szCs w:val="24"/>
        </w:rPr>
        <w:t>There is</w:t>
      </w:r>
      <w:r w:rsidR="007A6C88">
        <w:rPr>
          <w:rFonts w:ascii="Century Gothic" w:hAnsi="Century Gothic"/>
          <w:color w:val="000000" w:themeColor="text1"/>
          <w:sz w:val="24"/>
          <w:szCs w:val="24"/>
        </w:rPr>
        <w:t xml:space="preserve"> a </w:t>
      </w:r>
      <w:r w:rsidR="007A6C88" w:rsidRPr="00826CD5">
        <w:rPr>
          <w:rFonts w:ascii="Century Gothic" w:hAnsi="Century Gothic"/>
          <w:b/>
          <w:color w:val="000000" w:themeColor="text1"/>
          <w:sz w:val="24"/>
          <w:szCs w:val="24"/>
        </w:rPr>
        <w:t>gentle</w:t>
      </w:r>
      <w:r w:rsidR="007A6C88">
        <w:rPr>
          <w:rFonts w:ascii="Century Gothic" w:hAnsi="Century Gothic"/>
          <w:color w:val="000000" w:themeColor="text1"/>
          <w:sz w:val="24"/>
          <w:szCs w:val="24"/>
        </w:rPr>
        <w:t xml:space="preserve"> invitation to a </w:t>
      </w:r>
      <w:r w:rsidR="007A6C88" w:rsidRPr="00826CD5">
        <w:rPr>
          <w:rFonts w:ascii="Century Gothic" w:hAnsi="Century Gothic"/>
          <w:b/>
          <w:color w:val="000000" w:themeColor="text1"/>
          <w:sz w:val="24"/>
          <w:szCs w:val="24"/>
        </w:rPr>
        <w:t>better</w:t>
      </w:r>
      <w:r w:rsidR="007A6C88">
        <w:rPr>
          <w:rFonts w:ascii="Century Gothic" w:hAnsi="Century Gothic"/>
          <w:color w:val="000000" w:themeColor="text1"/>
          <w:sz w:val="24"/>
          <w:szCs w:val="24"/>
        </w:rPr>
        <w:t xml:space="preserve"> way. </w:t>
      </w:r>
    </w:p>
    <w:p w14:paraId="0D9620F8" w14:textId="77777777" w:rsidR="007A6C88" w:rsidRDefault="007A6C88" w:rsidP="00B44C4C">
      <w:pPr>
        <w:pStyle w:val="Default"/>
        <w:rPr>
          <w:rFonts w:ascii="Century Gothic" w:hAnsi="Century Gothic"/>
          <w:color w:val="000000" w:themeColor="text1"/>
          <w:sz w:val="24"/>
          <w:szCs w:val="24"/>
        </w:rPr>
      </w:pPr>
    </w:p>
    <w:p w14:paraId="6A3795AD" w14:textId="51AC5B56" w:rsidR="00B44C4C" w:rsidRPr="001077B3" w:rsidRDefault="00B44C4C" w:rsidP="00B44C4C">
      <w:pPr>
        <w:pStyle w:val="Default"/>
        <w:rPr>
          <w:rFonts w:ascii="Century Gothic" w:hAnsi="Century Gothic"/>
          <w:color w:val="000000" w:themeColor="text1"/>
          <w:sz w:val="24"/>
          <w:szCs w:val="24"/>
        </w:rPr>
      </w:pPr>
      <w:r w:rsidRPr="001077B3">
        <w:rPr>
          <w:rFonts w:ascii="Century Gothic" w:hAnsi="Century Gothic"/>
          <w:color w:val="000000" w:themeColor="text1"/>
          <w:sz w:val="24"/>
          <w:szCs w:val="24"/>
        </w:rPr>
        <w:t xml:space="preserve">In the four gospel accounts given to us: Matthew, Mark, Luke, and John – </w:t>
      </w:r>
      <w:r w:rsidR="00AA6C05" w:rsidRPr="001077B3">
        <w:rPr>
          <w:rFonts w:ascii="Century Gothic" w:hAnsi="Century Gothic"/>
          <w:color w:val="000000" w:themeColor="text1"/>
          <w:sz w:val="24"/>
          <w:szCs w:val="24"/>
        </w:rPr>
        <w:t>eighty-nine</w:t>
      </w:r>
      <w:r w:rsidRPr="001077B3">
        <w:rPr>
          <w:rFonts w:ascii="Century Gothic" w:hAnsi="Century Gothic"/>
          <w:color w:val="000000" w:themeColor="text1"/>
          <w:sz w:val="24"/>
          <w:szCs w:val="24"/>
        </w:rPr>
        <w:t xml:space="preserve"> chapter</w:t>
      </w:r>
      <w:r w:rsidR="00826CD5">
        <w:rPr>
          <w:rFonts w:ascii="Century Gothic" w:hAnsi="Century Gothic"/>
          <w:color w:val="000000" w:themeColor="text1"/>
          <w:sz w:val="24"/>
          <w:szCs w:val="24"/>
        </w:rPr>
        <w:t>s</w:t>
      </w:r>
      <w:r w:rsidRPr="001077B3">
        <w:rPr>
          <w:rFonts w:ascii="Century Gothic" w:hAnsi="Century Gothic"/>
          <w:color w:val="000000" w:themeColor="text1"/>
          <w:sz w:val="24"/>
          <w:szCs w:val="24"/>
        </w:rPr>
        <w:t xml:space="preserve"> of biblical text—there is a marvelous place where Jesus tells us about his own heart. </w:t>
      </w:r>
    </w:p>
    <w:p w14:paraId="71760F9F" w14:textId="77777777" w:rsidR="00B44C4C" w:rsidRDefault="00B44C4C" w:rsidP="00B44C4C">
      <w:pPr>
        <w:pStyle w:val="Default"/>
        <w:rPr>
          <w:rFonts w:ascii="Century Gothic" w:hAnsi="Century Gothic"/>
          <w:b/>
          <w:color w:val="000000" w:themeColor="text1"/>
          <w:sz w:val="24"/>
          <w:szCs w:val="24"/>
        </w:rPr>
      </w:pPr>
    </w:p>
    <w:p w14:paraId="594237AD" w14:textId="4E4502DB" w:rsidR="00B44C4C" w:rsidRPr="00A950A7" w:rsidRDefault="00B44C4C" w:rsidP="00B44C4C">
      <w:pPr>
        <w:pStyle w:val="Default"/>
        <w:rPr>
          <w:rFonts w:ascii="Century Gothic" w:hAnsi="Century Gothic"/>
          <w:i/>
          <w:color w:val="000000" w:themeColor="text1"/>
          <w:sz w:val="24"/>
          <w:szCs w:val="24"/>
        </w:rPr>
      </w:pPr>
      <w:r w:rsidRPr="00A950A7">
        <w:rPr>
          <w:rFonts w:ascii="Century Gothic" w:hAnsi="Century Gothic"/>
          <w:i/>
          <w:color w:val="000000" w:themeColor="text1"/>
          <w:sz w:val="24"/>
          <w:szCs w:val="24"/>
        </w:rPr>
        <w:t xml:space="preserve">Come to me, all who labor and are heavy laden, and I will give you rest.  </w:t>
      </w:r>
      <w:r w:rsidRPr="00232D86">
        <w:rPr>
          <w:rFonts w:ascii="Century Gothic" w:hAnsi="Century Gothic"/>
          <w:b/>
          <w:i/>
          <w:color w:val="000000" w:themeColor="text1"/>
          <w:sz w:val="24"/>
          <w:szCs w:val="24"/>
        </w:rPr>
        <w:t>Take my yoke upon you</w:t>
      </w:r>
      <w:r w:rsidRPr="00A950A7">
        <w:rPr>
          <w:rFonts w:ascii="Century Gothic" w:hAnsi="Century Gothic"/>
          <w:i/>
          <w:color w:val="000000" w:themeColor="text1"/>
          <w:sz w:val="24"/>
          <w:szCs w:val="24"/>
        </w:rPr>
        <w:t xml:space="preserve">, and </w:t>
      </w:r>
      <w:r w:rsidRPr="00232D86">
        <w:rPr>
          <w:rFonts w:ascii="Century Gothic" w:hAnsi="Century Gothic"/>
          <w:b/>
          <w:i/>
          <w:color w:val="000000" w:themeColor="text1"/>
          <w:sz w:val="24"/>
          <w:szCs w:val="24"/>
        </w:rPr>
        <w:t>learn from me</w:t>
      </w:r>
      <w:r w:rsidRPr="00A950A7">
        <w:rPr>
          <w:rFonts w:ascii="Century Gothic" w:hAnsi="Century Gothic"/>
          <w:i/>
          <w:color w:val="000000" w:themeColor="text1"/>
          <w:sz w:val="24"/>
          <w:szCs w:val="24"/>
        </w:rPr>
        <w:t xml:space="preserve">, for </w:t>
      </w:r>
      <w:r w:rsidRPr="00183106">
        <w:rPr>
          <w:rFonts w:ascii="Century Gothic" w:hAnsi="Century Gothic"/>
          <w:b/>
          <w:i/>
          <w:color w:val="000000" w:themeColor="text1"/>
          <w:sz w:val="24"/>
          <w:szCs w:val="24"/>
        </w:rPr>
        <w:t>I am gentle</w:t>
      </w:r>
      <w:r w:rsidRPr="00A950A7">
        <w:rPr>
          <w:rFonts w:ascii="Century Gothic" w:hAnsi="Century Gothic"/>
          <w:i/>
          <w:color w:val="000000" w:themeColor="text1"/>
          <w:sz w:val="24"/>
          <w:szCs w:val="24"/>
        </w:rPr>
        <w:t xml:space="preserve"> and </w:t>
      </w:r>
      <w:r w:rsidRPr="00183106">
        <w:rPr>
          <w:rFonts w:ascii="Century Gothic" w:hAnsi="Century Gothic"/>
          <w:b/>
          <w:i/>
          <w:color w:val="000000" w:themeColor="text1"/>
          <w:sz w:val="24"/>
          <w:szCs w:val="24"/>
        </w:rPr>
        <w:t>lowly in heart</w:t>
      </w:r>
      <w:r w:rsidRPr="00A950A7">
        <w:rPr>
          <w:rFonts w:ascii="Century Gothic" w:hAnsi="Century Gothic"/>
          <w:i/>
          <w:color w:val="000000" w:themeColor="text1"/>
          <w:sz w:val="24"/>
          <w:szCs w:val="24"/>
        </w:rPr>
        <w:t xml:space="preserve">, and you will find </w:t>
      </w:r>
      <w:r w:rsidRPr="00A950A7">
        <w:rPr>
          <w:rFonts w:ascii="Century Gothic" w:hAnsi="Century Gothic"/>
          <w:i/>
          <w:color w:val="000000" w:themeColor="text1"/>
          <w:sz w:val="24"/>
          <w:szCs w:val="24"/>
        </w:rPr>
        <w:t>rest for your souls.  For my yoke is easy, and my burden is light.”</w:t>
      </w:r>
      <w:r w:rsidRPr="00A950A7">
        <w:rPr>
          <w:rFonts w:ascii="Century Gothic" w:hAnsi="Century Gothic"/>
          <w:i/>
          <w:color w:val="000000" w:themeColor="text1"/>
          <w:sz w:val="24"/>
          <w:szCs w:val="24"/>
        </w:rPr>
        <w:tab/>
      </w:r>
      <w:r w:rsidRPr="00A950A7">
        <w:rPr>
          <w:rFonts w:ascii="Century Gothic" w:hAnsi="Century Gothic"/>
          <w:i/>
          <w:color w:val="000000" w:themeColor="text1"/>
          <w:sz w:val="24"/>
          <w:szCs w:val="24"/>
        </w:rPr>
        <w:tab/>
      </w:r>
      <w:r w:rsidRPr="00A950A7">
        <w:rPr>
          <w:rFonts w:ascii="Century Gothic" w:hAnsi="Century Gothic"/>
          <w:i/>
          <w:color w:val="000000" w:themeColor="text1"/>
          <w:sz w:val="24"/>
          <w:szCs w:val="24"/>
        </w:rPr>
        <w:tab/>
      </w:r>
      <w:r w:rsidRPr="00A950A7">
        <w:rPr>
          <w:rFonts w:ascii="Century Gothic" w:hAnsi="Century Gothic"/>
          <w:i/>
          <w:color w:val="000000" w:themeColor="text1"/>
          <w:sz w:val="24"/>
          <w:szCs w:val="24"/>
        </w:rPr>
        <w:tab/>
      </w:r>
      <w:r w:rsidRPr="00A950A7">
        <w:rPr>
          <w:rFonts w:ascii="Century Gothic" w:hAnsi="Century Gothic"/>
          <w:i/>
          <w:color w:val="000000" w:themeColor="text1"/>
          <w:sz w:val="24"/>
          <w:szCs w:val="24"/>
        </w:rPr>
        <w:tab/>
      </w:r>
      <w:r w:rsidRPr="00A950A7">
        <w:rPr>
          <w:rFonts w:ascii="Century Gothic" w:hAnsi="Century Gothic"/>
          <w:i/>
          <w:color w:val="000000" w:themeColor="text1"/>
          <w:sz w:val="24"/>
          <w:szCs w:val="24"/>
        </w:rPr>
        <w:tab/>
      </w:r>
      <w:r w:rsidRPr="00F61850">
        <w:rPr>
          <w:rFonts w:ascii="Century Gothic" w:hAnsi="Century Gothic"/>
          <w:b/>
          <w:iCs/>
          <w:color w:val="000000" w:themeColor="text1"/>
          <w:sz w:val="24"/>
          <w:szCs w:val="24"/>
        </w:rPr>
        <w:t>Matthew 11:28-30</w:t>
      </w:r>
    </w:p>
    <w:p w14:paraId="5C5EDDDC" w14:textId="77777777" w:rsidR="00B44C4C" w:rsidRDefault="00B44C4C" w:rsidP="00B44C4C">
      <w:pPr>
        <w:pStyle w:val="Default"/>
        <w:rPr>
          <w:rFonts w:ascii="Century Gothic" w:hAnsi="Century Gothic"/>
          <w:i/>
          <w:color w:val="000000" w:themeColor="text1"/>
          <w:sz w:val="24"/>
          <w:szCs w:val="24"/>
        </w:rPr>
      </w:pPr>
    </w:p>
    <w:p w14:paraId="3E721DFC" w14:textId="45A3E176" w:rsidR="00B44C4C" w:rsidRPr="00F61850" w:rsidRDefault="00B44C4C" w:rsidP="00B44C4C">
      <w:pPr>
        <w:pStyle w:val="Default"/>
        <w:rPr>
          <w:rFonts w:ascii="Century Gothic" w:hAnsi="Century Gothic"/>
          <w:iCs/>
          <w:color w:val="000000" w:themeColor="text1"/>
          <w:sz w:val="24"/>
          <w:szCs w:val="24"/>
        </w:rPr>
      </w:pPr>
      <w:r w:rsidRPr="00F61850">
        <w:rPr>
          <w:rFonts w:ascii="Century Gothic" w:hAnsi="Century Gothic"/>
          <w:iCs/>
          <w:color w:val="000000" w:themeColor="text1"/>
          <w:sz w:val="24"/>
          <w:szCs w:val="24"/>
        </w:rPr>
        <w:t xml:space="preserve">Jesus describes </w:t>
      </w:r>
      <w:r w:rsidR="00F61850">
        <w:rPr>
          <w:rFonts w:ascii="Century Gothic" w:hAnsi="Century Gothic"/>
          <w:iCs/>
          <w:color w:val="000000" w:themeColor="text1"/>
          <w:sz w:val="24"/>
          <w:szCs w:val="24"/>
        </w:rPr>
        <w:t>H</w:t>
      </w:r>
      <w:r w:rsidRPr="00F61850">
        <w:rPr>
          <w:rFonts w:ascii="Century Gothic" w:hAnsi="Century Gothic"/>
          <w:iCs/>
          <w:color w:val="000000" w:themeColor="text1"/>
          <w:sz w:val="24"/>
          <w:szCs w:val="24"/>
        </w:rPr>
        <w:t xml:space="preserve">is heart as </w:t>
      </w:r>
      <w:r w:rsidRPr="00F61850">
        <w:rPr>
          <w:rFonts w:ascii="Century Gothic" w:hAnsi="Century Gothic"/>
          <w:b/>
          <w:iCs/>
          <w:color w:val="000000" w:themeColor="text1"/>
          <w:sz w:val="24"/>
          <w:szCs w:val="24"/>
        </w:rPr>
        <w:t>gentle</w:t>
      </w:r>
      <w:r w:rsidRPr="00F61850">
        <w:rPr>
          <w:rFonts w:ascii="Century Gothic" w:hAnsi="Century Gothic"/>
          <w:iCs/>
          <w:color w:val="000000" w:themeColor="text1"/>
          <w:sz w:val="24"/>
          <w:szCs w:val="24"/>
        </w:rPr>
        <w:t xml:space="preserve"> and </w:t>
      </w:r>
      <w:r w:rsidRPr="00F61850">
        <w:rPr>
          <w:rFonts w:ascii="Century Gothic" w:hAnsi="Century Gothic"/>
          <w:b/>
          <w:iCs/>
          <w:color w:val="000000" w:themeColor="text1"/>
          <w:sz w:val="24"/>
          <w:szCs w:val="24"/>
        </w:rPr>
        <w:t>lowly</w:t>
      </w:r>
      <w:r w:rsidRPr="00F61850">
        <w:rPr>
          <w:rFonts w:ascii="Century Gothic" w:hAnsi="Century Gothic"/>
          <w:iCs/>
          <w:color w:val="000000" w:themeColor="text1"/>
          <w:sz w:val="24"/>
          <w:szCs w:val="24"/>
        </w:rPr>
        <w:t xml:space="preserve">. These characteristics </w:t>
      </w:r>
      <w:r w:rsidR="00826CD5" w:rsidRPr="00F61850">
        <w:rPr>
          <w:rFonts w:ascii="Century Gothic" w:hAnsi="Century Gothic"/>
          <w:iCs/>
          <w:color w:val="000000" w:themeColor="text1"/>
          <w:sz w:val="24"/>
          <w:szCs w:val="24"/>
        </w:rPr>
        <w:t>are</w:t>
      </w:r>
      <w:r w:rsidRPr="00F61850">
        <w:rPr>
          <w:rFonts w:ascii="Century Gothic" w:hAnsi="Century Gothic"/>
          <w:iCs/>
          <w:color w:val="000000" w:themeColor="text1"/>
          <w:sz w:val="24"/>
          <w:szCs w:val="24"/>
        </w:rPr>
        <w:t xml:space="preserve"> animating features</w:t>
      </w:r>
      <w:r w:rsidR="00314692" w:rsidRPr="00F61850">
        <w:rPr>
          <w:rFonts w:ascii="Century Gothic" w:hAnsi="Century Gothic"/>
          <w:iCs/>
          <w:color w:val="000000" w:themeColor="text1"/>
          <w:sz w:val="24"/>
          <w:szCs w:val="24"/>
        </w:rPr>
        <w:t xml:space="preserve"> of who </w:t>
      </w:r>
      <w:r w:rsidR="00F61850">
        <w:rPr>
          <w:rFonts w:ascii="Century Gothic" w:hAnsi="Century Gothic"/>
          <w:iCs/>
          <w:color w:val="000000" w:themeColor="text1"/>
          <w:sz w:val="24"/>
          <w:szCs w:val="24"/>
        </w:rPr>
        <w:t>H</w:t>
      </w:r>
      <w:r w:rsidR="00314692" w:rsidRPr="00F61850">
        <w:rPr>
          <w:rFonts w:ascii="Century Gothic" w:hAnsi="Century Gothic"/>
          <w:iCs/>
          <w:color w:val="000000" w:themeColor="text1"/>
          <w:sz w:val="24"/>
          <w:szCs w:val="24"/>
        </w:rPr>
        <w:t xml:space="preserve">e is and how </w:t>
      </w:r>
      <w:r w:rsidR="00F61850">
        <w:rPr>
          <w:rFonts w:ascii="Century Gothic" w:hAnsi="Century Gothic"/>
          <w:iCs/>
          <w:color w:val="000000" w:themeColor="text1"/>
          <w:sz w:val="24"/>
          <w:szCs w:val="24"/>
        </w:rPr>
        <w:t>H</w:t>
      </w:r>
      <w:r w:rsidR="00314692" w:rsidRPr="00F61850">
        <w:rPr>
          <w:rFonts w:ascii="Century Gothic" w:hAnsi="Century Gothic"/>
          <w:iCs/>
          <w:color w:val="000000" w:themeColor="text1"/>
          <w:sz w:val="24"/>
          <w:szCs w:val="24"/>
        </w:rPr>
        <w:t xml:space="preserve">e approaches </w:t>
      </w:r>
      <w:r w:rsidR="00AA6C05" w:rsidRPr="00F61850">
        <w:rPr>
          <w:rFonts w:ascii="Century Gothic" w:hAnsi="Century Gothic"/>
          <w:iCs/>
          <w:color w:val="000000" w:themeColor="text1"/>
          <w:sz w:val="24"/>
          <w:szCs w:val="24"/>
        </w:rPr>
        <w:t>people.</w:t>
      </w:r>
    </w:p>
    <w:p w14:paraId="625410A9" w14:textId="77777777" w:rsidR="00232D86" w:rsidRDefault="00232D86" w:rsidP="00232D86">
      <w:pPr>
        <w:pStyle w:val="Default"/>
        <w:rPr>
          <w:rFonts w:ascii="Century Gothic" w:hAnsi="Century Gothic"/>
          <w:color w:val="000000" w:themeColor="text1"/>
          <w:sz w:val="24"/>
          <w:szCs w:val="24"/>
        </w:rPr>
      </w:pPr>
    </w:p>
    <w:p w14:paraId="4E100507" w14:textId="3B0D3D64" w:rsidR="00232D86" w:rsidRDefault="00232D86" w:rsidP="00232D86">
      <w:pPr>
        <w:pStyle w:val="Default"/>
        <w:rPr>
          <w:rFonts w:ascii="Century Gothic" w:hAnsi="Century Gothic"/>
          <w:color w:val="000000" w:themeColor="text1"/>
          <w:sz w:val="24"/>
          <w:szCs w:val="24"/>
        </w:rPr>
      </w:pPr>
      <w:r w:rsidRPr="00B06308">
        <w:rPr>
          <w:rFonts w:ascii="Century Gothic" w:hAnsi="Century Gothic"/>
          <w:b/>
          <w:i/>
          <w:color w:val="000000" w:themeColor="text1"/>
          <w:sz w:val="24"/>
          <w:szCs w:val="24"/>
        </w:rPr>
        <w:t>Gentleness</w:t>
      </w:r>
      <w:r>
        <w:rPr>
          <w:rFonts w:ascii="Century Gothic" w:hAnsi="Century Gothic"/>
          <w:color w:val="000000" w:themeColor="text1"/>
          <w:sz w:val="24"/>
          <w:szCs w:val="24"/>
        </w:rPr>
        <w:t xml:space="preserve"> – quality of being mild-mannered, compassionate, kind, tender, equitable, and fair</w:t>
      </w:r>
    </w:p>
    <w:p w14:paraId="1A4E355C" w14:textId="4561CB16" w:rsidR="00314692" w:rsidRDefault="00314692" w:rsidP="00232D86">
      <w:pPr>
        <w:pStyle w:val="Default"/>
        <w:rPr>
          <w:rFonts w:ascii="Century Gothic" w:hAnsi="Century Gothic"/>
          <w:color w:val="000000" w:themeColor="text1"/>
          <w:sz w:val="24"/>
          <w:szCs w:val="24"/>
        </w:rPr>
      </w:pPr>
    </w:p>
    <w:p w14:paraId="75C84137" w14:textId="702515A6" w:rsidR="00314692" w:rsidRPr="00F61850" w:rsidRDefault="00314692" w:rsidP="00BA44C6">
      <w:pPr>
        <w:pStyle w:val="Default"/>
        <w:numPr>
          <w:ilvl w:val="0"/>
          <w:numId w:val="1"/>
        </w:numPr>
        <w:rPr>
          <w:rFonts w:ascii="Century Gothic" w:hAnsi="Century Gothic"/>
          <w:iCs/>
          <w:color w:val="000000" w:themeColor="text1"/>
          <w:sz w:val="24"/>
          <w:szCs w:val="24"/>
        </w:rPr>
      </w:pPr>
      <w:r w:rsidRPr="00F61850">
        <w:rPr>
          <w:rFonts w:ascii="Century Gothic" w:hAnsi="Century Gothic"/>
          <w:iCs/>
          <w:color w:val="000000" w:themeColor="text1"/>
          <w:sz w:val="24"/>
          <w:szCs w:val="24"/>
        </w:rPr>
        <w:t xml:space="preserve">Gentleness is not </w:t>
      </w:r>
      <w:r w:rsidRPr="00F61850">
        <w:rPr>
          <w:rFonts w:ascii="Century Gothic" w:hAnsi="Century Gothic"/>
          <w:b/>
          <w:iCs/>
          <w:color w:val="000000" w:themeColor="text1"/>
          <w:sz w:val="24"/>
          <w:szCs w:val="24"/>
          <w:u w:val="single"/>
        </w:rPr>
        <w:t>weakness</w:t>
      </w:r>
      <w:r w:rsidRPr="00F61850">
        <w:rPr>
          <w:rFonts w:ascii="Century Gothic" w:hAnsi="Century Gothic"/>
          <w:iCs/>
          <w:color w:val="000000" w:themeColor="text1"/>
          <w:sz w:val="24"/>
          <w:szCs w:val="24"/>
        </w:rPr>
        <w:t>.</w:t>
      </w:r>
    </w:p>
    <w:p w14:paraId="57B51FC1" w14:textId="5A900189" w:rsidR="00314692" w:rsidRDefault="00314692" w:rsidP="00314692">
      <w:pPr>
        <w:pStyle w:val="Default"/>
        <w:rPr>
          <w:rFonts w:ascii="Century Gothic" w:hAnsi="Century Gothic"/>
          <w:i/>
          <w:color w:val="000000" w:themeColor="text1"/>
          <w:sz w:val="24"/>
          <w:szCs w:val="24"/>
        </w:rPr>
      </w:pPr>
    </w:p>
    <w:p w14:paraId="17CB3D93" w14:textId="256F678B" w:rsidR="00314692" w:rsidRDefault="0043779C" w:rsidP="00314692">
      <w:pPr>
        <w:pStyle w:val="Default"/>
        <w:rPr>
          <w:rFonts w:ascii="Century Gothic" w:hAnsi="Century Gothic"/>
          <w:color w:val="000000" w:themeColor="text1"/>
          <w:sz w:val="24"/>
          <w:szCs w:val="24"/>
        </w:rPr>
      </w:pPr>
      <w:r w:rsidRPr="0043779C">
        <w:rPr>
          <w:rFonts w:ascii="Century Gothic" w:hAnsi="Century Gothic"/>
          <w:b/>
          <w:i/>
          <w:color w:val="000000" w:themeColor="text1"/>
          <w:sz w:val="24"/>
          <w:szCs w:val="24"/>
        </w:rPr>
        <w:t>Prautes</w:t>
      </w:r>
      <w:r>
        <w:rPr>
          <w:rFonts w:ascii="Century Gothic" w:hAnsi="Century Gothic"/>
          <w:color w:val="000000" w:themeColor="text1"/>
          <w:sz w:val="24"/>
          <w:szCs w:val="24"/>
        </w:rPr>
        <w:t xml:space="preserve"> -</w:t>
      </w:r>
      <w:r w:rsidR="00314692">
        <w:rPr>
          <w:rFonts w:ascii="Century Gothic" w:hAnsi="Century Gothic"/>
          <w:color w:val="000000" w:themeColor="text1"/>
          <w:sz w:val="24"/>
          <w:szCs w:val="24"/>
        </w:rPr>
        <w:t xml:space="preserve"> representative of a wild stallion </w:t>
      </w:r>
      <w:r w:rsidR="00AA6C05">
        <w:rPr>
          <w:rFonts w:ascii="Century Gothic" w:hAnsi="Century Gothic"/>
          <w:color w:val="000000" w:themeColor="text1"/>
          <w:sz w:val="24"/>
          <w:szCs w:val="24"/>
        </w:rPr>
        <w:t>whose</w:t>
      </w:r>
      <w:r w:rsidR="00314692">
        <w:rPr>
          <w:rFonts w:ascii="Century Gothic" w:hAnsi="Century Gothic"/>
          <w:color w:val="000000" w:themeColor="text1"/>
          <w:sz w:val="24"/>
          <w:szCs w:val="24"/>
        </w:rPr>
        <w:t xml:space="preserve"> strength has been brought under control for the master’s use.  </w:t>
      </w:r>
    </w:p>
    <w:p w14:paraId="6197CE1E" w14:textId="77777777" w:rsidR="00314692" w:rsidRDefault="00314692" w:rsidP="00314692">
      <w:pPr>
        <w:pStyle w:val="Default"/>
        <w:rPr>
          <w:rFonts w:ascii="Century Gothic" w:hAnsi="Century Gothic"/>
          <w:i/>
          <w:color w:val="000000" w:themeColor="text1"/>
          <w:sz w:val="24"/>
          <w:szCs w:val="24"/>
        </w:rPr>
      </w:pPr>
    </w:p>
    <w:p w14:paraId="130CF102" w14:textId="38AEB807" w:rsidR="00314692" w:rsidRDefault="00314692" w:rsidP="00BA44C6">
      <w:pPr>
        <w:pStyle w:val="Default"/>
        <w:numPr>
          <w:ilvl w:val="0"/>
          <w:numId w:val="1"/>
        </w:numPr>
        <w:rPr>
          <w:rFonts w:ascii="Century Gothic" w:hAnsi="Century Gothic"/>
          <w:color w:val="000000" w:themeColor="text1"/>
          <w:sz w:val="24"/>
          <w:szCs w:val="24"/>
        </w:rPr>
      </w:pPr>
      <w:r>
        <w:rPr>
          <w:rFonts w:ascii="Century Gothic" w:hAnsi="Century Gothic"/>
          <w:color w:val="000000" w:themeColor="text1"/>
          <w:sz w:val="24"/>
          <w:szCs w:val="24"/>
        </w:rPr>
        <w:t xml:space="preserve">Gentleness is strength under </w:t>
      </w:r>
      <w:r w:rsidRPr="00EA0BD2">
        <w:rPr>
          <w:rFonts w:ascii="Century Gothic" w:hAnsi="Century Gothic"/>
          <w:b/>
          <w:color w:val="000000" w:themeColor="text1"/>
          <w:sz w:val="24"/>
          <w:szCs w:val="24"/>
          <w:u w:val="single"/>
        </w:rPr>
        <w:t>control</w:t>
      </w:r>
      <w:r>
        <w:rPr>
          <w:rFonts w:ascii="Century Gothic" w:hAnsi="Century Gothic"/>
          <w:color w:val="000000" w:themeColor="text1"/>
          <w:sz w:val="24"/>
          <w:szCs w:val="24"/>
        </w:rPr>
        <w:t xml:space="preserve">. </w:t>
      </w:r>
    </w:p>
    <w:p w14:paraId="1E7AC4C8" w14:textId="77777777" w:rsidR="00314692" w:rsidRDefault="00314692" w:rsidP="00314692">
      <w:pPr>
        <w:pStyle w:val="Default"/>
        <w:rPr>
          <w:rFonts w:ascii="Century Gothic" w:hAnsi="Century Gothic"/>
          <w:color w:val="000000" w:themeColor="text1"/>
          <w:sz w:val="24"/>
          <w:szCs w:val="24"/>
        </w:rPr>
      </w:pPr>
    </w:p>
    <w:p w14:paraId="66DBF26A" w14:textId="4E75BF53" w:rsidR="00314692" w:rsidRDefault="00314692" w:rsidP="00314692">
      <w:pPr>
        <w:pStyle w:val="Default"/>
        <w:rPr>
          <w:rFonts w:ascii="Century Gothic" w:hAnsi="Century Gothic"/>
          <w:b/>
          <w:color w:val="000000" w:themeColor="text1"/>
          <w:sz w:val="24"/>
          <w:szCs w:val="24"/>
        </w:rPr>
      </w:pPr>
      <w:r>
        <w:rPr>
          <w:rFonts w:ascii="Century Gothic" w:hAnsi="Century Gothic"/>
          <w:color w:val="000000" w:themeColor="text1"/>
          <w:sz w:val="24"/>
          <w:szCs w:val="24"/>
        </w:rPr>
        <w:t xml:space="preserve">“Nothing is as strong as gentleness.” – </w:t>
      </w:r>
      <w:r w:rsidRPr="00EA0BD2">
        <w:rPr>
          <w:rFonts w:ascii="Century Gothic" w:hAnsi="Century Gothic"/>
          <w:b/>
          <w:color w:val="000000" w:themeColor="text1"/>
          <w:sz w:val="24"/>
          <w:szCs w:val="24"/>
        </w:rPr>
        <w:t>St Francis de Sales</w:t>
      </w:r>
    </w:p>
    <w:p w14:paraId="1639BEFA" w14:textId="40603EE8" w:rsidR="00050B10" w:rsidRDefault="00050B10" w:rsidP="00314692">
      <w:pPr>
        <w:pStyle w:val="Default"/>
        <w:rPr>
          <w:rFonts w:ascii="Century Gothic" w:hAnsi="Century Gothic"/>
          <w:b/>
          <w:color w:val="000000" w:themeColor="text1"/>
          <w:sz w:val="24"/>
          <w:szCs w:val="24"/>
        </w:rPr>
      </w:pPr>
    </w:p>
    <w:p w14:paraId="475A2C10" w14:textId="77F28A3E" w:rsidR="00050B10" w:rsidRDefault="00050B10" w:rsidP="00314692">
      <w:pPr>
        <w:pStyle w:val="Default"/>
        <w:rPr>
          <w:rFonts w:ascii="Century Gothic" w:hAnsi="Century Gothic"/>
          <w:b/>
          <w:color w:val="000000" w:themeColor="text1"/>
          <w:sz w:val="24"/>
          <w:szCs w:val="24"/>
        </w:rPr>
      </w:pPr>
      <w:r w:rsidRPr="0043779C">
        <w:rPr>
          <w:rFonts w:ascii="Century Gothic" w:hAnsi="Century Gothic"/>
          <w:color w:val="000000" w:themeColor="text1"/>
          <w:sz w:val="24"/>
          <w:szCs w:val="24"/>
        </w:rPr>
        <w:t xml:space="preserve">Jesus’ posture is not one </w:t>
      </w:r>
      <w:r w:rsidR="00F61850">
        <w:rPr>
          <w:rFonts w:ascii="Century Gothic" w:hAnsi="Century Gothic"/>
          <w:color w:val="000000" w:themeColor="text1"/>
          <w:sz w:val="24"/>
          <w:szCs w:val="24"/>
        </w:rPr>
        <w:t xml:space="preserve">of </w:t>
      </w:r>
      <w:r w:rsidRPr="0043779C">
        <w:rPr>
          <w:rFonts w:ascii="Century Gothic" w:hAnsi="Century Gothic"/>
          <w:color w:val="000000" w:themeColor="text1"/>
          <w:sz w:val="24"/>
          <w:szCs w:val="24"/>
        </w:rPr>
        <w:t>harshness</w:t>
      </w:r>
      <w:r w:rsidR="00F61850">
        <w:rPr>
          <w:rFonts w:ascii="Century Gothic" w:hAnsi="Century Gothic"/>
          <w:color w:val="000000" w:themeColor="text1"/>
          <w:sz w:val="24"/>
          <w:szCs w:val="24"/>
        </w:rPr>
        <w:t>,</w:t>
      </w:r>
      <w:r w:rsidRPr="0043779C">
        <w:rPr>
          <w:rFonts w:ascii="Century Gothic" w:hAnsi="Century Gothic"/>
          <w:color w:val="000000" w:themeColor="text1"/>
          <w:sz w:val="24"/>
          <w:szCs w:val="24"/>
        </w:rPr>
        <w:t xml:space="preserve"> but rather gentleness. It</w:t>
      </w:r>
      <w:r w:rsidR="00F61850">
        <w:rPr>
          <w:rFonts w:ascii="Century Gothic" w:hAnsi="Century Gothic"/>
          <w:color w:val="000000" w:themeColor="text1"/>
          <w:sz w:val="24"/>
          <w:szCs w:val="24"/>
        </w:rPr>
        <w:t xml:space="preserve"> i</w:t>
      </w:r>
      <w:r w:rsidRPr="0043779C">
        <w:rPr>
          <w:rFonts w:ascii="Century Gothic" w:hAnsi="Century Gothic"/>
          <w:color w:val="000000" w:themeColor="text1"/>
          <w:sz w:val="24"/>
          <w:szCs w:val="24"/>
        </w:rPr>
        <w:t xml:space="preserve">s not one of a </w:t>
      </w:r>
      <w:r w:rsidRPr="0043779C">
        <w:rPr>
          <w:rFonts w:ascii="Century Gothic" w:hAnsi="Century Gothic"/>
          <w:b/>
          <w:color w:val="000000" w:themeColor="text1"/>
          <w:sz w:val="24"/>
          <w:szCs w:val="24"/>
        </w:rPr>
        <w:t>pointed</w:t>
      </w:r>
      <w:r w:rsidRPr="0043779C">
        <w:rPr>
          <w:rFonts w:ascii="Century Gothic" w:hAnsi="Century Gothic"/>
          <w:color w:val="000000" w:themeColor="text1"/>
          <w:sz w:val="24"/>
          <w:szCs w:val="24"/>
        </w:rPr>
        <w:t xml:space="preserve"> </w:t>
      </w:r>
      <w:r w:rsidRPr="0043779C">
        <w:rPr>
          <w:rFonts w:ascii="Century Gothic" w:hAnsi="Century Gothic"/>
          <w:b/>
          <w:color w:val="000000" w:themeColor="text1"/>
          <w:sz w:val="24"/>
          <w:szCs w:val="24"/>
        </w:rPr>
        <w:t>finger</w:t>
      </w:r>
      <w:r w:rsidRPr="0043779C">
        <w:rPr>
          <w:rFonts w:ascii="Century Gothic" w:hAnsi="Century Gothic"/>
          <w:color w:val="000000" w:themeColor="text1"/>
          <w:sz w:val="24"/>
          <w:szCs w:val="24"/>
        </w:rPr>
        <w:t xml:space="preserve">, but rather one of </w:t>
      </w:r>
      <w:r w:rsidRPr="0043779C">
        <w:rPr>
          <w:rFonts w:ascii="Century Gothic" w:hAnsi="Century Gothic"/>
          <w:b/>
          <w:color w:val="000000" w:themeColor="text1"/>
          <w:sz w:val="24"/>
          <w:szCs w:val="24"/>
        </w:rPr>
        <w:t xml:space="preserve">open arms. </w:t>
      </w:r>
    </w:p>
    <w:p w14:paraId="74097B17" w14:textId="2AC41904" w:rsidR="0043779C" w:rsidRDefault="0043779C" w:rsidP="00314692">
      <w:pPr>
        <w:pStyle w:val="Default"/>
        <w:rPr>
          <w:rFonts w:ascii="Century Gothic" w:hAnsi="Century Gothic"/>
          <w:b/>
          <w:color w:val="000000" w:themeColor="text1"/>
          <w:sz w:val="24"/>
          <w:szCs w:val="24"/>
        </w:rPr>
      </w:pPr>
    </w:p>
    <w:p w14:paraId="40008B71" w14:textId="5FA7B6A1" w:rsidR="0043779C" w:rsidRPr="0043779C" w:rsidRDefault="00050B10" w:rsidP="00BA44C6">
      <w:pPr>
        <w:pStyle w:val="Default"/>
        <w:numPr>
          <w:ilvl w:val="0"/>
          <w:numId w:val="1"/>
        </w:numPr>
        <w:rPr>
          <w:rFonts w:ascii="Century Gothic" w:hAnsi="Century Gothic"/>
          <w:color w:val="000000" w:themeColor="text1"/>
          <w:sz w:val="24"/>
          <w:szCs w:val="24"/>
        </w:rPr>
      </w:pPr>
      <w:r>
        <w:rPr>
          <w:rFonts w:ascii="Century Gothic" w:hAnsi="Century Gothic"/>
          <w:color w:val="000000" w:themeColor="text1"/>
          <w:sz w:val="24"/>
          <w:szCs w:val="24"/>
        </w:rPr>
        <w:t>For some of us, b</w:t>
      </w:r>
      <w:r w:rsidR="0043779C" w:rsidRPr="0043779C">
        <w:rPr>
          <w:rFonts w:ascii="Century Gothic" w:hAnsi="Century Gothic"/>
          <w:color w:val="000000" w:themeColor="text1"/>
          <w:sz w:val="24"/>
          <w:szCs w:val="24"/>
        </w:rPr>
        <w:t xml:space="preserve">eing gentle can be </w:t>
      </w:r>
      <w:r w:rsidR="0043779C" w:rsidRPr="0043779C">
        <w:rPr>
          <w:rFonts w:ascii="Century Gothic" w:hAnsi="Century Gothic"/>
          <w:b/>
          <w:color w:val="000000" w:themeColor="text1"/>
          <w:sz w:val="24"/>
          <w:szCs w:val="24"/>
          <w:u w:val="single"/>
        </w:rPr>
        <w:t>hard</w:t>
      </w:r>
      <w:r w:rsidR="0043779C" w:rsidRPr="0043779C">
        <w:rPr>
          <w:rFonts w:ascii="Century Gothic" w:hAnsi="Century Gothic"/>
          <w:color w:val="000000" w:themeColor="text1"/>
          <w:sz w:val="24"/>
          <w:szCs w:val="24"/>
        </w:rPr>
        <w:t xml:space="preserve">. </w:t>
      </w:r>
    </w:p>
    <w:p w14:paraId="662F692D" w14:textId="43E2D684" w:rsidR="00314692" w:rsidRDefault="00314692" w:rsidP="00314692">
      <w:pPr>
        <w:pStyle w:val="Default"/>
        <w:rPr>
          <w:rFonts w:ascii="Century Gothic" w:hAnsi="Century Gothic"/>
          <w:color w:val="000000" w:themeColor="text1"/>
          <w:sz w:val="24"/>
          <w:szCs w:val="24"/>
        </w:rPr>
      </w:pPr>
    </w:p>
    <w:p w14:paraId="704C4BDC" w14:textId="7B9C85CC" w:rsidR="00314692" w:rsidRDefault="00314692" w:rsidP="00314692">
      <w:pPr>
        <w:pStyle w:val="Default"/>
        <w:rPr>
          <w:rFonts w:ascii="Century Gothic" w:hAnsi="Century Gothic"/>
          <w:color w:val="000000" w:themeColor="text1"/>
          <w:sz w:val="24"/>
          <w:szCs w:val="24"/>
        </w:rPr>
      </w:pPr>
      <w:r>
        <w:rPr>
          <w:rFonts w:ascii="Century Gothic" w:hAnsi="Century Gothic"/>
          <w:color w:val="000000" w:themeColor="text1"/>
          <w:sz w:val="24"/>
          <w:szCs w:val="24"/>
        </w:rPr>
        <w:t xml:space="preserve">Jesus invites us to a life of </w:t>
      </w:r>
      <w:r w:rsidRPr="00314692">
        <w:rPr>
          <w:rFonts w:ascii="Century Gothic" w:hAnsi="Century Gothic"/>
          <w:b/>
          <w:color w:val="000000" w:themeColor="text1"/>
          <w:sz w:val="24"/>
          <w:szCs w:val="24"/>
          <w:u w:val="single"/>
        </w:rPr>
        <w:t>gentleness</w:t>
      </w:r>
      <w:r>
        <w:rPr>
          <w:rFonts w:ascii="Century Gothic" w:hAnsi="Century Gothic"/>
          <w:color w:val="000000" w:themeColor="text1"/>
          <w:sz w:val="24"/>
          <w:szCs w:val="24"/>
        </w:rPr>
        <w:t xml:space="preserve">. </w:t>
      </w:r>
    </w:p>
    <w:p w14:paraId="3EC5EF4D" w14:textId="4A7A311E" w:rsidR="00B06308" w:rsidRDefault="00B06308" w:rsidP="00314692">
      <w:pPr>
        <w:pStyle w:val="Default"/>
        <w:rPr>
          <w:rFonts w:ascii="Century Gothic" w:hAnsi="Century Gothic"/>
          <w:color w:val="000000" w:themeColor="text1"/>
          <w:sz w:val="24"/>
          <w:szCs w:val="24"/>
        </w:rPr>
      </w:pPr>
    </w:p>
    <w:p w14:paraId="4CBB2510" w14:textId="2889A853" w:rsidR="00B06308" w:rsidRDefault="00B06308" w:rsidP="00314692">
      <w:pPr>
        <w:pStyle w:val="Default"/>
        <w:rPr>
          <w:rFonts w:ascii="Century Gothic" w:hAnsi="Century Gothic"/>
          <w:color w:val="000000" w:themeColor="text1"/>
          <w:sz w:val="24"/>
          <w:szCs w:val="24"/>
        </w:rPr>
      </w:pPr>
      <w:r w:rsidRPr="00232D86">
        <w:rPr>
          <w:rFonts w:ascii="Century Gothic" w:hAnsi="Century Gothic"/>
          <w:b/>
          <w:i/>
          <w:color w:val="000000" w:themeColor="text1"/>
          <w:sz w:val="24"/>
          <w:szCs w:val="24"/>
        </w:rPr>
        <w:t>Take my yoke upon you</w:t>
      </w:r>
      <w:r w:rsidRPr="00A950A7">
        <w:rPr>
          <w:rFonts w:ascii="Century Gothic" w:hAnsi="Century Gothic"/>
          <w:i/>
          <w:color w:val="000000" w:themeColor="text1"/>
          <w:sz w:val="24"/>
          <w:szCs w:val="24"/>
        </w:rPr>
        <w:t xml:space="preserve">, and </w:t>
      </w:r>
      <w:r w:rsidRPr="00232D86">
        <w:rPr>
          <w:rFonts w:ascii="Century Gothic" w:hAnsi="Century Gothic"/>
          <w:b/>
          <w:i/>
          <w:color w:val="000000" w:themeColor="text1"/>
          <w:sz w:val="24"/>
          <w:szCs w:val="24"/>
        </w:rPr>
        <w:t>learn from me</w:t>
      </w:r>
      <w:r w:rsidRPr="00A950A7">
        <w:rPr>
          <w:rFonts w:ascii="Century Gothic" w:hAnsi="Century Gothic"/>
          <w:i/>
          <w:color w:val="000000" w:themeColor="text1"/>
          <w:sz w:val="24"/>
          <w:szCs w:val="24"/>
        </w:rPr>
        <w:t xml:space="preserve">, for </w:t>
      </w:r>
      <w:r w:rsidRPr="00183106">
        <w:rPr>
          <w:rFonts w:ascii="Century Gothic" w:hAnsi="Century Gothic"/>
          <w:b/>
          <w:i/>
          <w:color w:val="000000" w:themeColor="text1"/>
          <w:sz w:val="24"/>
          <w:szCs w:val="24"/>
        </w:rPr>
        <w:t>I am gentle</w:t>
      </w:r>
      <w:r w:rsidRPr="00A950A7">
        <w:rPr>
          <w:rFonts w:ascii="Century Gothic" w:hAnsi="Century Gothic"/>
          <w:i/>
          <w:color w:val="000000" w:themeColor="text1"/>
          <w:sz w:val="24"/>
          <w:szCs w:val="24"/>
        </w:rPr>
        <w:t xml:space="preserve"> and </w:t>
      </w:r>
      <w:r w:rsidRPr="00183106">
        <w:rPr>
          <w:rFonts w:ascii="Century Gothic" w:hAnsi="Century Gothic"/>
          <w:b/>
          <w:i/>
          <w:color w:val="000000" w:themeColor="text1"/>
          <w:sz w:val="24"/>
          <w:szCs w:val="24"/>
        </w:rPr>
        <w:t>lowly in heart</w:t>
      </w:r>
      <w:r w:rsidRPr="00A950A7">
        <w:rPr>
          <w:rFonts w:ascii="Century Gothic" w:hAnsi="Century Gothic"/>
          <w:i/>
          <w:color w:val="000000" w:themeColor="text1"/>
          <w:sz w:val="24"/>
          <w:szCs w:val="24"/>
        </w:rPr>
        <w:t>, and you will find rest for your souls.</w:t>
      </w:r>
      <w:r>
        <w:rPr>
          <w:rFonts w:ascii="Century Gothic" w:hAnsi="Century Gothic"/>
          <w:i/>
          <w:color w:val="000000" w:themeColor="text1"/>
          <w:sz w:val="24"/>
          <w:szCs w:val="24"/>
        </w:rPr>
        <w:tab/>
      </w:r>
      <w:r>
        <w:rPr>
          <w:rFonts w:ascii="Century Gothic" w:hAnsi="Century Gothic"/>
          <w:i/>
          <w:color w:val="000000" w:themeColor="text1"/>
          <w:sz w:val="24"/>
          <w:szCs w:val="24"/>
        </w:rPr>
        <w:tab/>
      </w:r>
      <w:r>
        <w:rPr>
          <w:rFonts w:ascii="Century Gothic" w:hAnsi="Century Gothic"/>
          <w:i/>
          <w:color w:val="000000" w:themeColor="text1"/>
          <w:sz w:val="24"/>
          <w:szCs w:val="24"/>
        </w:rPr>
        <w:tab/>
      </w:r>
      <w:r>
        <w:rPr>
          <w:rFonts w:ascii="Century Gothic" w:hAnsi="Century Gothic"/>
          <w:i/>
          <w:color w:val="000000" w:themeColor="text1"/>
          <w:sz w:val="24"/>
          <w:szCs w:val="24"/>
        </w:rPr>
        <w:tab/>
      </w:r>
      <w:r>
        <w:rPr>
          <w:rFonts w:ascii="Century Gothic" w:hAnsi="Century Gothic"/>
          <w:i/>
          <w:color w:val="000000" w:themeColor="text1"/>
          <w:sz w:val="24"/>
          <w:szCs w:val="24"/>
        </w:rPr>
        <w:tab/>
      </w:r>
      <w:r>
        <w:rPr>
          <w:rFonts w:ascii="Century Gothic" w:hAnsi="Century Gothic"/>
          <w:i/>
          <w:color w:val="000000" w:themeColor="text1"/>
          <w:sz w:val="24"/>
          <w:szCs w:val="24"/>
        </w:rPr>
        <w:tab/>
      </w:r>
      <w:r w:rsidRPr="00F61850">
        <w:rPr>
          <w:rFonts w:ascii="Century Gothic" w:hAnsi="Century Gothic"/>
          <w:b/>
          <w:iCs/>
          <w:color w:val="000000" w:themeColor="text1"/>
          <w:sz w:val="24"/>
          <w:szCs w:val="24"/>
        </w:rPr>
        <w:t>Matthew 11:29</w:t>
      </w:r>
    </w:p>
    <w:p w14:paraId="36BC8442" w14:textId="792AB2B6" w:rsidR="00314692" w:rsidRDefault="00314692" w:rsidP="00314692">
      <w:pPr>
        <w:pStyle w:val="Default"/>
        <w:rPr>
          <w:rFonts w:ascii="Century Gothic" w:hAnsi="Century Gothic"/>
          <w:color w:val="000000" w:themeColor="text1"/>
          <w:sz w:val="24"/>
          <w:szCs w:val="24"/>
        </w:rPr>
      </w:pPr>
    </w:p>
    <w:p w14:paraId="74F9BACE" w14:textId="65035E07" w:rsidR="00314692" w:rsidRDefault="00AA6C05" w:rsidP="00314692">
      <w:pPr>
        <w:pStyle w:val="Default"/>
        <w:rPr>
          <w:rFonts w:ascii="Century Gothic" w:hAnsi="Century Gothic"/>
          <w:color w:val="000000" w:themeColor="text1"/>
          <w:sz w:val="24"/>
          <w:szCs w:val="24"/>
        </w:rPr>
      </w:pPr>
      <w:r w:rsidRPr="00AA6C05">
        <w:rPr>
          <w:rFonts w:ascii="Century Gothic" w:hAnsi="Century Gothic"/>
          <w:b/>
          <w:color w:val="000000" w:themeColor="text1"/>
          <w:sz w:val="24"/>
          <w:szCs w:val="24"/>
        </w:rPr>
        <w:t>Y</w:t>
      </w:r>
      <w:r w:rsidR="00314692" w:rsidRPr="00AA6C05">
        <w:rPr>
          <w:rFonts w:ascii="Century Gothic" w:hAnsi="Century Gothic"/>
          <w:b/>
          <w:color w:val="000000" w:themeColor="text1"/>
          <w:sz w:val="24"/>
          <w:szCs w:val="24"/>
        </w:rPr>
        <w:t>oke</w:t>
      </w:r>
      <w:r w:rsidR="00314692" w:rsidRPr="0092652F">
        <w:rPr>
          <w:rFonts w:ascii="Century Gothic" w:hAnsi="Century Gothic"/>
          <w:color w:val="000000" w:themeColor="text1"/>
          <w:sz w:val="24"/>
          <w:szCs w:val="24"/>
        </w:rPr>
        <w:t xml:space="preserve"> </w:t>
      </w:r>
      <w:r>
        <w:rPr>
          <w:rFonts w:ascii="Century Gothic" w:hAnsi="Century Gothic"/>
          <w:color w:val="000000" w:themeColor="text1"/>
          <w:sz w:val="24"/>
          <w:szCs w:val="24"/>
        </w:rPr>
        <w:t xml:space="preserve">- </w:t>
      </w:r>
      <w:r w:rsidR="00314692" w:rsidRPr="0092652F">
        <w:rPr>
          <w:rFonts w:ascii="Century Gothic" w:hAnsi="Century Gothic"/>
          <w:color w:val="000000" w:themeColor="text1"/>
          <w:sz w:val="24"/>
          <w:szCs w:val="24"/>
        </w:rPr>
        <w:t xml:space="preserve">a means of governing </w:t>
      </w:r>
      <w:r w:rsidR="00F61850">
        <w:rPr>
          <w:rFonts w:ascii="Century Gothic" w:hAnsi="Century Gothic"/>
          <w:color w:val="000000" w:themeColor="text1"/>
          <w:sz w:val="24"/>
          <w:szCs w:val="24"/>
        </w:rPr>
        <w:t>power and</w:t>
      </w:r>
      <w:r w:rsidR="00314692" w:rsidRPr="0092652F">
        <w:rPr>
          <w:rFonts w:ascii="Century Gothic" w:hAnsi="Century Gothic"/>
          <w:color w:val="000000" w:themeColor="text1"/>
          <w:sz w:val="24"/>
          <w:szCs w:val="24"/>
        </w:rPr>
        <w:t xml:space="preserve"> linking two or more for </w:t>
      </w:r>
      <w:r w:rsidR="00314692" w:rsidRPr="00AA6C05">
        <w:rPr>
          <w:rFonts w:ascii="Century Gothic" w:hAnsi="Century Gothic"/>
          <w:color w:val="000000" w:themeColor="text1"/>
          <w:sz w:val="24"/>
          <w:szCs w:val="24"/>
        </w:rPr>
        <w:t>greater strength</w:t>
      </w:r>
      <w:r w:rsidR="00314692">
        <w:rPr>
          <w:rFonts w:ascii="Century Gothic" w:hAnsi="Century Gothic"/>
          <w:color w:val="000000" w:themeColor="text1"/>
          <w:sz w:val="24"/>
          <w:szCs w:val="24"/>
        </w:rPr>
        <w:t xml:space="preserve"> </w:t>
      </w:r>
    </w:p>
    <w:p w14:paraId="7ACACF60" w14:textId="0F34B581" w:rsidR="00314692" w:rsidRDefault="00314692" w:rsidP="00314692">
      <w:pPr>
        <w:pStyle w:val="Default"/>
        <w:rPr>
          <w:rFonts w:ascii="Century Gothic" w:hAnsi="Century Gothic"/>
          <w:color w:val="000000" w:themeColor="text1"/>
          <w:sz w:val="24"/>
          <w:szCs w:val="24"/>
        </w:rPr>
      </w:pPr>
    </w:p>
    <w:p w14:paraId="1CFB3441" w14:textId="68626399" w:rsidR="004A430B" w:rsidRDefault="004A430B" w:rsidP="004A430B">
      <w:pPr>
        <w:pStyle w:val="Default"/>
        <w:rPr>
          <w:rFonts w:ascii="Century Gothic" w:hAnsi="Century Gothic"/>
          <w:b/>
          <w:i/>
          <w:color w:val="000000" w:themeColor="text1"/>
          <w:sz w:val="24"/>
          <w:szCs w:val="24"/>
        </w:rPr>
      </w:pPr>
      <w:r w:rsidRPr="00204B8F">
        <w:rPr>
          <w:rFonts w:ascii="Century Gothic" w:hAnsi="Century Gothic"/>
          <w:b/>
          <w:i/>
          <w:color w:val="000000" w:themeColor="text1"/>
          <w:sz w:val="24"/>
          <w:szCs w:val="24"/>
        </w:rPr>
        <w:t>Let your gentleness be evident to all</w:t>
      </w:r>
      <w:r w:rsidRPr="009D7010">
        <w:rPr>
          <w:rFonts w:ascii="Century Gothic" w:hAnsi="Century Gothic"/>
          <w:i/>
          <w:color w:val="000000" w:themeColor="text1"/>
          <w:sz w:val="24"/>
          <w:szCs w:val="24"/>
        </w:rPr>
        <w:t xml:space="preserve">. The Lord is near. </w:t>
      </w:r>
      <w:r w:rsidRPr="0043779C">
        <w:rPr>
          <w:rFonts w:ascii="Century Gothic" w:hAnsi="Century Gothic"/>
          <w:i/>
          <w:color w:val="000000" w:themeColor="text1"/>
          <w:sz w:val="24"/>
          <w:szCs w:val="24"/>
        </w:rPr>
        <w:t xml:space="preserve"> Do not be anxious about anything, but in every situation, by </w:t>
      </w:r>
      <w:r w:rsidRPr="0043779C">
        <w:rPr>
          <w:rFonts w:ascii="Century Gothic" w:hAnsi="Century Gothic"/>
          <w:i/>
          <w:color w:val="000000" w:themeColor="text1"/>
          <w:sz w:val="24"/>
          <w:szCs w:val="24"/>
        </w:rPr>
        <w:lastRenderedPageBreak/>
        <w:t>prayer and petition, with thanksgiving, present your requests to God.</w:t>
      </w:r>
      <w:r w:rsidR="00F61850">
        <w:rPr>
          <w:rFonts w:ascii="Century Gothic" w:hAnsi="Century Gothic"/>
          <w:i/>
          <w:color w:val="000000" w:themeColor="text1"/>
          <w:sz w:val="24"/>
          <w:szCs w:val="24"/>
        </w:rPr>
        <w:t xml:space="preserve"> </w:t>
      </w:r>
      <w:r w:rsidRPr="0043779C">
        <w:rPr>
          <w:rFonts w:ascii="Century Gothic" w:hAnsi="Century Gothic"/>
          <w:i/>
          <w:color w:val="000000" w:themeColor="text1"/>
          <w:sz w:val="24"/>
          <w:szCs w:val="24"/>
        </w:rPr>
        <w:t xml:space="preserve"> And the peace of God, which transcends all understanding, will guard your hearts and your minds in Christ Jesus.</w:t>
      </w:r>
      <w:r w:rsidRPr="009D7010">
        <w:rPr>
          <w:rFonts w:ascii="Century Gothic" w:hAnsi="Century Gothic"/>
          <w:i/>
          <w:color w:val="000000" w:themeColor="text1"/>
          <w:sz w:val="24"/>
          <w:szCs w:val="24"/>
        </w:rPr>
        <w:tab/>
      </w:r>
      <w:r w:rsidRPr="009D7010">
        <w:rPr>
          <w:rFonts w:ascii="Century Gothic" w:hAnsi="Century Gothic"/>
          <w:i/>
          <w:color w:val="000000" w:themeColor="text1"/>
          <w:sz w:val="24"/>
          <w:szCs w:val="24"/>
        </w:rPr>
        <w:tab/>
      </w:r>
      <w:r w:rsidRPr="00F61850">
        <w:rPr>
          <w:rFonts w:ascii="Century Gothic" w:hAnsi="Century Gothic"/>
          <w:b/>
          <w:iCs/>
          <w:color w:val="000000" w:themeColor="text1"/>
          <w:sz w:val="24"/>
          <w:szCs w:val="24"/>
        </w:rPr>
        <w:t>Philippians 4:5-7</w:t>
      </w:r>
    </w:p>
    <w:p w14:paraId="6C105516" w14:textId="77777777" w:rsidR="004A430B" w:rsidRDefault="004A430B" w:rsidP="004A430B">
      <w:pPr>
        <w:pStyle w:val="Default"/>
        <w:rPr>
          <w:rFonts w:ascii="Century Gothic" w:hAnsi="Century Gothic"/>
          <w:i/>
          <w:color w:val="000000" w:themeColor="text1"/>
          <w:sz w:val="24"/>
          <w:szCs w:val="24"/>
        </w:rPr>
      </w:pPr>
    </w:p>
    <w:p w14:paraId="0A1674B7" w14:textId="1BFF2DF0" w:rsidR="004A430B" w:rsidRDefault="00AA6C05" w:rsidP="004A430B">
      <w:pPr>
        <w:pStyle w:val="Default"/>
        <w:rPr>
          <w:rFonts w:ascii="Century Gothic" w:hAnsi="Century Gothic"/>
          <w:b/>
          <w:color w:val="000000" w:themeColor="text1"/>
          <w:sz w:val="24"/>
          <w:szCs w:val="24"/>
        </w:rPr>
      </w:pPr>
      <w:r>
        <w:rPr>
          <w:rFonts w:ascii="Century Gothic" w:hAnsi="Century Gothic"/>
          <w:b/>
          <w:color w:val="000000" w:themeColor="text1"/>
          <w:sz w:val="24"/>
          <w:szCs w:val="24"/>
        </w:rPr>
        <w:t>Some benefits of gentleness:</w:t>
      </w:r>
    </w:p>
    <w:p w14:paraId="27920BE8" w14:textId="77777777" w:rsidR="00AA6C05" w:rsidRPr="009D7010" w:rsidRDefault="00AA6C05" w:rsidP="004A430B">
      <w:pPr>
        <w:pStyle w:val="Default"/>
        <w:rPr>
          <w:rFonts w:ascii="Century Gothic" w:hAnsi="Century Gothic"/>
          <w:b/>
          <w:color w:val="000000" w:themeColor="text1"/>
          <w:sz w:val="24"/>
          <w:szCs w:val="24"/>
        </w:rPr>
      </w:pPr>
    </w:p>
    <w:p w14:paraId="453F9837" w14:textId="71845DBF" w:rsidR="00AA6C05" w:rsidRDefault="004A430B" w:rsidP="00050B10">
      <w:pPr>
        <w:pStyle w:val="Default"/>
        <w:rPr>
          <w:rFonts w:ascii="Century Gothic" w:hAnsi="Century Gothic"/>
          <w:color w:val="000000" w:themeColor="text1"/>
          <w:sz w:val="24"/>
          <w:szCs w:val="24"/>
        </w:rPr>
      </w:pPr>
      <w:r>
        <w:rPr>
          <w:rFonts w:ascii="Century Gothic" w:hAnsi="Century Gothic"/>
          <w:color w:val="000000" w:themeColor="text1"/>
          <w:sz w:val="24"/>
          <w:szCs w:val="24"/>
        </w:rPr>
        <w:t xml:space="preserve">Gentleness </w:t>
      </w:r>
      <w:r w:rsidR="00AA6C05">
        <w:rPr>
          <w:rFonts w:ascii="Century Gothic" w:hAnsi="Century Gothic"/>
          <w:color w:val="000000" w:themeColor="text1"/>
          <w:sz w:val="24"/>
          <w:szCs w:val="24"/>
        </w:rPr>
        <w:t xml:space="preserve">is </w:t>
      </w:r>
      <w:r>
        <w:rPr>
          <w:rFonts w:ascii="Century Gothic" w:hAnsi="Century Gothic"/>
          <w:color w:val="000000" w:themeColor="text1"/>
          <w:sz w:val="24"/>
          <w:szCs w:val="24"/>
        </w:rPr>
        <w:t xml:space="preserve">a </w:t>
      </w:r>
      <w:r w:rsidRPr="00183106">
        <w:rPr>
          <w:rFonts w:ascii="Century Gothic" w:hAnsi="Century Gothic"/>
          <w:b/>
          <w:color w:val="000000" w:themeColor="text1"/>
          <w:sz w:val="24"/>
          <w:szCs w:val="24"/>
          <w:u w:val="single"/>
        </w:rPr>
        <w:t>calming</w:t>
      </w:r>
      <w:r>
        <w:rPr>
          <w:rFonts w:ascii="Century Gothic" w:hAnsi="Century Gothic"/>
          <w:color w:val="000000" w:themeColor="text1"/>
          <w:sz w:val="24"/>
          <w:szCs w:val="24"/>
        </w:rPr>
        <w:t xml:space="preserve"> presence</w:t>
      </w:r>
      <w:r w:rsidR="00AA6C05">
        <w:rPr>
          <w:rFonts w:ascii="Century Gothic" w:hAnsi="Century Gothic"/>
          <w:color w:val="000000" w:themeColor="text1"/>
          <w:sz w:val="24"/>
          <w:szCs w:val="24"/>
        </w:rPr>
        <w:t xml:space="preserve">, reminding others that God is in </w:t>
      </w:r>
      <w:r w:rsidR="00AA6C05" w:rsidRPr="00AA6C05">
        <w:rPr>
          <w:rFonts w:ascii="Century Gothic" w:hAnsi="Century Gothic"/>
          <w:b/>
          <w:color w:val="000000" w:themeColor="text1"/>
          <w:sz w:val="24"/>
          <w:szCs w:val="24"/>
          <w:u w:val="single"/>
        </w:rPr>
        <w:t>contro</w:t>
      </w:r>
      <w:r w:rsidR="00AA6C05" w:rsidRPr="00F61850">
        <w:rPr>
          <w:rFonts w:ascii="Century Gothic" w:hAnsi="Century Gothic"/>
          <w:b/>
          <w:bCs/>
          <w:color w:val="000000" w:themeColor="text1"/>
          <w:sz w:val="24"/>
          <w:szCs w:val="24"/>
          <w:u w:val="single"/>
        </w:rPr>
        <w:t>l</w:t>
      </w:r>
      <w:r w:rsidR="00AA6C05">
        <w:rPr>
          <w:rFonts w:ascii="Century Gothic" w:hAnsi="Century Gothic"/>
          <w:color w:val="000000" w:themeColor="text1"/>
          <w:sz w:val="24"/>
          <w:szCs w:val="24"/>
        </w:rPr>
        <w:t xml:space="preserve">. </w:t>
      </w:r>
    </w:p>
    <w:p w14:paraId="1C8A87EB" w14:textId="77777777" w:rsidR="004A430B" w:rsidRDefault="004A430B" w:rsidP="004A430B">
      <w:pPr>
        <w:pStyle w:val="Default"/>
        <w:rPr>
          <w:rFonts w:ascii="Century Gothic" w:hAnsi="Century Gothic"/>
          <w:color w:val="000000" w:themeColor="text1"/>
          <w:sz w:val="24"/>
          <w:szCs w:val="24"/>
        </w:rPr>
      </w:pPr>
    </w:p>
    <w:p w14:paraId="098CFB05" w14:textId="77777777" w:rsidR="004A430B" w:rsidRDefault="004A430B" w:rsidP="004A430B">
      <w:pPr>
        <w:pStyle w:val="Default"/>
        <w:rPr>
          <w:rFonts w:ascii="Century Gothic" w:hAnsi="Century Gothic"/>
          <w:color w:val="000000" w:themeColor="text1"/>
          <w:sz w:val="24"/>
          <w:szCs w:val="24"/>
        </w:rPr>
      </w:pPr>
      <w:r>
        <w:rPr>
          <w:rFonts w:ascii="Century Gothic" w:hAnsi="Century Gothic"/>
          <w:color w:val="000000" w:themeColor="text1"/>
          <w:sz w:val="24"/>
          <w:szCs w:val="24"/>
        </w:rPr>
        <w:t xml:space="preserve">Gentleness defuses </w:t>
      </w:r>
      <w:r w:rsidRPr="00EA0BD2">
        <w:rPr>
          <w:rFonts w:ascii="Century Gothic" w:hAnsi="Century Gothic"/>
          <w:b/>
          <w:color w:val="000000" w:themeColor="text1"/>
          <w:sz w:val="24"/>
          <w:szCs w:val="24"/>
          <w:u w:val="single"/>
        </w:rPr>
        <w:t>conflict</w:t>
      </w:r>
      <w:r>
        <w:rPr>
          <w:rFonts w:ascii="Century Gothic" w:hAnsi="Century Gothic"/>
          <w:color w:val="000000" w:themeColor="text1"/>
          <w:sz w:val="24"/>
          <w:szCs w:val="24"/>
        </w:rPr>
        <w:t xml:space="preserve">. </w:t>
      </w:r>
    </w:p>
    <w:p w14:paraId="49E453B5" w14:textId="77777777" w:rsidR="004A430B" w:rsidRDefault="004A430B" w:rsidP="004A430B">
      <w:pPr>
        <w:pStyle w:val="Default"/>
        <w:rPr>
          <w:rFonts w:ascii="Century Gothic" w:hAnsi="Century Gothic"/>
          <w:color w:val="000000" w:themeColor="text1"/>
          <w:sz w:val="24"/>
          <w:szCs w:val="24"/>
        </w:rPr>
      </w:pPr>
    </w:p>
    <w:p w14:paraId="576C2ED4" w14:textId="77777777" w:rsidR="004A430B" w:rsidRDefault="004A430B" w:rsidP="004A430B">
      <w:pPr>
        <w:pStyle w:val="Default"/>
        <w:rPr>
          <w:rFonts w:ascii="Century Gothic" w:hAnsi="Century Gothic"/>
          <w:b/>
          <w:i/>
          <w:color w:val="000000" w:themeColor="text1"/>
          <w:sz w:val="24"/>
          <w:szCs w:val="24"/>
        </w:rPr>
      </w:pPr>
      <w:r w:rsidRPr="00EA0BD2">
        <w:rPr>
          <w:rFonts w:ascii="Century Gothic" w:hAnsi="Century Gothic"/>
          <w:i/>
          <w:color w:val="000000" w:themeColor="text1"/>
          <w:sz w:val="24"/>
          <w:szCs w:val="24"/>
        </w:rPr>
        <w:t xml:space="preserve">A </w:t>
      </w:r>
      <w:r w:rsidRPr="00BD54E3">
        <w:rPr>
          <w:rFonts w:ascii="Century Gothic" w:hAnsi="Century Gothic"/>
          <w:b/>
          <w:i/>
          <w:color w:val="000000" w:themeColor="text1"/>
          <w:sz w:val="24"/>
          <w:szCs w:val="24"/>
        </w:rPr>
        <w:t>gentle answer</w:t>
      </w:r>
      <w:r w:rsidRPr="00EA0BD2">
        <w:rPr>
          <w:rFonts w:ascii="Century Gothic" w:hAnsi="Century Gothic"/>
          <w:i/>
          <w:color w:val="000000" w:themeColor="text1"/>
          <w:sz w:val="24"/>
          <w:szCs w:val="24"/>
        </w:rPr>
        <w:t xml:space="preserve"> turns away wrath, but a </w:t>
      </w:r>
      <w:r w:rsidRPr="00BD54E3">
        <w:rPr>
          <w:rFonts w:ascii="Century Gothic" w:hAnsi="Century Gothic"/>
          <w:b/>
          <w:i/>
          <w:color w:val="000000" w:themeColor="text1"/>
          <w:sz w:val="24"/>
          <w:szCs w:val="24"/>
        </w:rPr>
        <w:t>harsh word</w:t>
      </w:r>
      <w:r w:rsidRPr="00EA0BD2">
        <w:rPr>
          <w:rFonts w:ascii="Century Gothic" w:hAnsi="Century Gothic"/>
          <w:i/>
          <w:color w:val="000000" w:themeColor="text1"/>
          <w:sz w:val="24"/>
          <w:szCs w:val="24"/>
        </w:rPr>
        <w:t xml:space="preserve"> stirs up anger. </w:t>
      </w:r>
      <w:r w:rsidRPr="00EA0BD2">
        <w:rPr>
          <w:rFonts w:ascii="Century Gothic" w:hAnsi="Century Gothic"/>
          <w:i/>
          <w:color w:val="000000" w:themeColor="text1"/>
          <w:sz w:val="24"/>
          <w:szCs w:val="24"/>
        </w:rPr>
        <w:tab/>
      </w:r>
      <w:r w:rsidRPr="00EA0BD2">
        <w:rPr>
          <w:rFonts w:ascii="Century Gothic" w:hAnsi="Century Gothic"/>
          <w:i/>
          <w:color w:val="000000" w:themeColor="text1"/>
          <w:sz w:val="24"/>
          <w:szCs w:val="24"/>
        </w:rPr>
        <w:tab/>
      </w:r>
      <w:r w:rsidRPr="00EA0BD2">
        <w:rPr>
          <w:rFonts w:ascii="Century Gothic" w:hAnsi="Century Gothic"/>
          <w:i/>
          <w:color w:val="000000" w:themeColor="text1"/>
          <w:sz w:val="24"/>
          <w:szCs w:val="24"/>
        </w:rPr>
        <w:tab/>
      </w:r>
      <w:r w:rsidRPr="00EA0BD2">
        <w:rPr>
          <w:rFonts w:ascii="Century Gothic" w:hAnsi="Century Gothic"/>
          <w:i/>
          <w:color w:val="000000" w:themeColor="text1"/>
          <w:sz w:val="24"/>
          <w:szCs w:val="24"/>
        </w:rPr>
        <w:tab/>
      </w:r>
      <w:r w:rsidRPr="00EA0BD2">
        <w:rPr>
          <w:rFonts w:ascii="Century Gothic" w:hAnsi="Century Gothic"/>
          <w:i/>
          <w:color w:val="000000" w:themeColor="text1"/>
          <w:sz w:val="24"/>
          <w:szCs w:val="24"/>
        </w:rPr>
        <w:tab/>
      </w:r>
      <w:r w:rsidRPr="00F61850">
        <w:rPr>
          <w:rFonts w:ascii="Century Gothic" w:hAnsi="Century Gothic"/>
          <w:b/>
          <w:iCs/>
          <w:color w:val="000000" w:themeColor="text1"/>
          <w:sz w:val="24"/>
          <w:szCs w:val="24"/>
        </w:rPr>
        <w:t>Proverbs 15:1</w:t>
      </w:r>
    </w:p>
    <w:p w14:paraId="5CC16E5D" w14:textId="77777777" w:rsidR="004A430B" w:rsidRDefault="004A430B" w:rsidP="004A430B"/>
    <w:p w14:paraId="03B3DA01" w14:textId="2193D188" w:rsidR="004A430B" w:rsidRDefault="004A430B" w:rsidP="004A430B">
      <w:pPr>
        <w:rPr>
          <w:rFonts w:ascii="Century Gothic" w:hAnsi="Century Gothic"/>
        </w:rPr>
      </w:pPr>
      <w:r w:rsidRPr="00183106">
        <w:rPr>
          <w:rFonts w:ascii="Century Gothic" w:hAnsi="Century Gothic"/>
          <w:b/>
        </w:rPr>
        <w:t>Mirror neurons</w:t>
      </w:r>
      <w:r w:rsidRPr="00BD54E3">
        <w:rPr>
          <w:rFonts w:ascii="Century Gothic" w:hAnsi="Century Gothic"/>
        </w:rPr>
        <w:t xml:space="preserve"> – sympathize and mirror back what others feel </w:t>
      </w:r>
    </w:p>
    <w:p w14:paraId="25BF0147" w14:textId="77777777" w:rsidR="004A430B" w:rsidRDefault="004A430B" w:rsidP="004A430B">
      <w:pPr>
        <w:rPr>
          <w:rFonts w:ascii="Century Gothic" w:hAnsi="Century Gothic"/>
        </w:rPr>
      </w:pPr>
      <w:r>
        <w:rPr>
          <w:rFonts w:ascii="Century Gothic" w:hAnsi="Century Gothic"/>
        </w:rPr>
        <w:t xml:space="preserve"> </w:t>
      </w:r>
    </w:p>
    <w:p w14:paraId="2BA0BB04" w14:textId="77777777" w:rsidR="004A430B" w:rsidRDefault="004A430B" w:rsidP="004A430B">
      <w:pPr>
        <w:rPr>
          <w:rFonts w:ascii="Century Gothic" w:hAnsi="Century Gothic"/>
        </w:rPr>
      </w:pPr>
      <w:r>
        <w:rPr>
          <w:rFonts w:ascii="Century Gothic" w:hAnsi="Century Gothic"/>
        </w:rPr>
        <w:t xml:space="preserve">When other people raise their voice, gentleness leads you to lower yours. </w:t>
      </w:r>
    </w:p>
    <w:p w14:paraId="50334119" w14:textId="77777777" w:rsidR="004A430B" w:rsidRDefault="004A430B" w:rsidP="004A430B">
      <w:pPr>
        <w:rPr>
          <w:rFonts w:ascii="Century Gothic" w:hAnsi="Century Gothic"/>
        </w:rPr>
      </w:pPr>
    </w:p>
    <w:p w14:paraId="475AA54F" w14:textId="77777777" w:rsidR="00050B10" w:rsidRDefault="004A430B" w:rsidP="004A430B">
      <w:pPr>
        <w:rPr>
          <w:rFonts w:ascii="Century Gothic" w:hAnsi="Century Gothic"/>
          <w:i/>
        </w:rPr>
      </w:pPr>
      <w:r w:rsidRPr="00BD54E3">
        <w:rPr>
          <w:rFonts w:ascii="Century Gothic" w:hAnsi="Century Gothic"/>
          <w:i/>
        </w:rPr>
        <w:t>If the boss is angry with you, don’t quit! A quie</w:t>
      </w:r>
      <w:r>
        <w:rPr>
          <w:rFonts w:ascii="Century Gothic" w:hAnsi="Century Gothic"/>
          <w:i/>
        </w:rPr>
        <w:t xml:space="preserve">t, </w:t>
      </w:r>
      <w:r w:rsidRPr="00183106">
        <w:rPr>
          <w:rFonts w:ascii="Century Gothic" w:hAnsi="Century Gothic"/>
          <w:b/>
          <w:i/>
        </w:rPr>
        <w:t>gentle spirit</w:t>
      </w:r>
      <w:r w:rsidRPr="00BD54E3">
        <w:rPr>
          <w:rFonts w:ascii="Century Gothic" w:hAnsi="Century Gothic"/>
          <w:i/>
        </w:rPr>
        <w:t xml:space="preserve"> </w:t>
      </w:r>
      <w:r>
        <w:rPr>
          <w:rFonts w:ascii="Century Gothic" w:hAnsi="Century Gothic"/>
          <w:i/>
        </w:rPr>
        <w:t>can overcome even great mistakes</w:t>
      </w:r>
      <w:r w:rsidRPr="00BD54E3">
        <w:rPr>
          <w:rFonts w:ascii="Century Gothic" w:hAnsi="Century Gothic"/>
          <w:i/>
        </w:rPr>
        <w:t>.</w:t>
      </w:r>
      <w:r w:rsidRPr="00BD54E3">
        <w:rPr>
          <w:rFonts w:ascii="Century Gothic" w:hAnsi="Century Gothic"/>
          <w:i/>
        </w:rPr>
        <w:tab/>
      </w:r>
    </w:p>
    <w:p w14:paraId="59554235" w14:textId="47529CEA" w:rsidR="004A430B" w:rsidRPr="00F61850" w:rsidRDefault="004A430B" w:rsidP="00050B10">
      <w:pPr>
        <w:ind w:left="3600" w:firstLine="720"/>
        <w:rPr>
          <w:rFonts w:ascii="Century Gothic" w:hAnsi="Century Gothic"/>
          <w:b/>
          <w:iCs/>
        </w:rPr>
      </w:pPr>
      <w:r w:rsidRPr="00F61850">
        <w:rPr>
          <w:rFonts w:ascii="Century Gothic" w:hAnsi="Century Gothic"/>
          <w:b/>
          <w:iCs/>
        </w:rPr>
        <w:t>Ecclesiastes 10:4 NLT</w:t>
      </w:r>
    </w:p>
    <w:p w14:paraId="36D9DB33" w14:textId="77777777" w:rsidR="004A430B" w:rsidRDefault="004A430B" w:rsidP="004A430B">
      <w:pPr>
        <w:rPr>
          <w:rFonts w:ascii="Century Gothic" w:hAnsi="Century Gothic"/>
        </w:rPr>
      </w:pPr>
    </w:p>
    <w:p w14:paraId="5EBAF53D" w14:textId="77777777" w:rsidR="004A430B" w:rsidRDefault="004A430B" w:rsidP="004A430B">
      <w:pPr>
        <w:rPr>
          <w:rFonts w:ascii="Century Gothic" w:hAnsi="Century Gothic"/>
        </w:rPr>
      </w:pPr>
      <w:r>
        <w:rPr>
          <w:rFonts w:ascii="Century Gothic" w:hAnsi="Century Gothic"/>
        </w:rPr>
        <w:t xml:space="preserve">Gentleness is powerfully </w:t>
      </w:r>
      <w:r w:rsidRPr="009D7010">
        <w:rPr>
          <w:rFonts w:ascii="Century Gothic" w:hAnsi="Century Gothic"/>
          <w:b/>
          <w:u w:val="single"/>
        </w:rPr>
        <w:t>persuasive</w:t>
      </w:r>
      <w:r>
        <w:rPr>
          <w:rFonts w:ascii="Century Gothic" w:hAnsi="Century Gothic"/>
        </w:rPr>
        <w:t xml:space="preserve">. </w:t>
      </w:r>
    </w:p>
    <w:p w14:paraId="455F0A77" w14:textId="77777777" w:rsidR="004A430B" w:rsidRDefault="004A430B" w:rsidP="004A430B">
      <w:pPr>
        <w:rPr>
          <w:rFonts w:ascii="Century Gothic" w:hAnsi="Century Gothic"/>
        </w:rPr>
      </w:pPr>
    </w:p>
    <w:p w14:paraId="6A2140E2" w14:textId="77777777" w:rsidR="004A430B" w:rsidRDefault="004A430B" w:rsidP="004A430B">
      <w:pPr>
        <w:rPr>
          <w:rFonts w:ascii="Century Gothic" w:hAnsi="Century Gothic"/>
          <w:i/>
        </w:rPr>
      </w:pPr>
      <w:r w:rsidRPr="009D7010">
        <w:rPr>
          <w:rFonts w:ascii="Century Gothic" w:hAnsi="Century Gothic"/>
          <w:i/>
        </w:rPr>
        <w:t xml:space="preserve">Patient persistence pierces through indifference; </w:t>
      </w:r>
      <w:r w:rsidRPr="009D7010">
        <w:rPr>
          <w:rFonts w:ascii="Century Gothic" w:hAnsi="Century Gothic"/>
          <w:b/>
          <w:i/>
        </w:rPr>
        <w:t>gentle speech</w:t>
      </w:r>
      <w:r w:rsidRPr="009D7010">
        <w:rPr>
          <w:rFonts w:ascii="Century Gothic" w:hAnsi="Century Gothic"/>
          <w:i/>
        </w:rPr>
        <w:t xml:space="preserve"> breaks down </w:t>
      </w:r>
      <w:r w:rsidRPr="009D7010">
        <w:rPr>
          <w:rFonts w:ascii="Century Gothic" w:hAnsi="Century Gothic"/>
          <w:b/>
          <w:i/>
        </w:rPr>
        <w:t>rigid defenses</w:t>
      </w:r>
      <w:r w:rsidRPr="009D7010">
        <w:rPr>
          <w:rFonts w:ascii="Century Gothic" w:hAnsi="Century Gothic"/>
          <w:i/>
        </w:rPr>
        <w:t>.</w:t>
      </w:r>
      <w:r w:rsidRPr="009D7010">
        <w:rPr>
          <w:rFonts w:ascii="Century Gothic" w:hAnsi="Century Gothic"/>
          <w:i/>
        </w:rPr>
        <w:tab/>
      </w:r>
    </w:p>
    <w:p w14:paraId="18C30D26" w14:textId="7A01D220" w:rsidR="004A430B" w:rsidRPr="00F61850" w:rsidRDefault="004A430B" w:rsidP="00050B10">
      <w:pPr>
        <w:ind w:left="3600" w:firstLine="720"/>
        <w:rPr>
          <w:rFonts w:ascii="Century Gothic" w:hAnsi="Century Gothic"/>
          <w:iCs/>
        </w:rPr>
      </w:pPr>
      <w:r w:rsidRPr="00F61850">
        <w:rPr>
          <w:rFonts w:ascii="Century Gothic" w:hAnsi="Century Gothic"/>
          <w:b/>
          <w:iCs/>
        </w:rPr>
        <w:t xml:space="preserve">Proverbs 25:15 </w:t>
      </w:r>
      <w:r w:rsidR="00050B10" w:rsidRPr="00F61850">
        <w:rPr>
          <w:rFonts w:ascii="Century Gothic" w:hAnsi="Century Gothic"/>
          <w:iCs/>
        </w:rPr>
        <w:t>Msg</w:t>
      </w:r>
    </w:p>
    <w:p w14:paraId="2BB0C6E1" w14:textId="77777777" w:rsidR="004A430B" w:rsidRDefault="004A430B" w:rsidP="004A430B">
      <w:pPr>
        <w:rPr>
          <w:rFonts w:ascii="Century Gothic" w:hAnsi="Century Gothic"/>
          <w:b/>
          <w:i/>
        </w:rPr>
      </w:pPr>
    </w:p>
    <w:p w14:paraId="37CA71CB" w14:textId="77777777" w:rsidR="004A430B" w:rsidRPr="006F0F94" w:rsidRDefault="004A430B" w:rsidP="004A430B">
      <w:pPr>
        <w:rPr>
          <w:rFonts w:ascii="Century Gothic" w:hAnsi="Century Gothic"/>
        </w:rPr>
      </w:pPr>
      <w:r>
        <w:rPr>
          <w:rFonts w:ascii="Century Gothic" w:hAnsi="Century Gothic"/>
        </w:rPr>
        <w:t xml:space="preserve">Gentleness communicates </w:t>
      </w:r>
      <w:r w:rsidRPr="006F0F94">
        <w:rPr>
          <w:rFonts w:ascii="Century Gothic" w:hAnsi="Century Gothic"/>
          <w:b/>
          <w:u w:val="single"/>
        </w:rPr>
        <w:t>love</w:t>
      </w:r>
      <w:r>
        <w:rPr>
          <w:rFonts w:ascii="Century Gothic" w:hAnsi="Century Gothic"/>
        </w:rPr>
        <w:t xml:space="preserve">. </w:t>
      </w:r>
    </w:p>
    <w:p w14:paraId="6C7C3A3B" w14:textId="77777777" w:rsidR="004A430B" w:rsidRDefault="004A430B" w:rsidP="004A430B">
      <w:pPr>
        <w:rPr>
          <w:rFonts w:ascii="Century Gothic" w:hAnsi="Century Gothic"/>
        </w:rPr>
      </w:pPr>
    </w:p>
    <w:p w14:paraId="74D2E031" w14:textId="77777777" w:rsidR="004A430B" w:rsidRDefault="004A430B" w:rsidP="004A430B">
      <w:pPr>
        <w:rPr>
          <w:rFonts w:ascii="Century Gothic" w:hAnsi="Century Gothic"/>
        </w:rPr>
      </w:pPr>
      <w:r>
        <w:rPr>
          <w:rFonts w:ascii="Century Gothic" w:hAnsi="Century Gothic"/>
        </w:rPr>
        <w:t xml:space="preserve">The quickest way to build a relationship is to be gentle. </w:t>
      </w:r>
    </w:p>
    <w:p w14:paraId="58EFB441" w14:textId="77777777" w:rsidR="004A430B" w:rsidRDefault="004A430B" w:rsidP="004A430B">
      <w:pPr>
        <w:rPr>
          <w:rFonts w:ascii="Century Gothic" w:hAnsi="Century Gothic"/>
        </w:rPr>
      </w:pPr>
    </w:p>
    <w:p w14:paraId="7EE31693" w14:textId="77777777" w:rsidR="004A430B" w:rsidRPr="006F0F94" w:rsidRDefault="004A430B" w:rsidP="004A430B">
      <w:pPr>
        <w:rPr>
          <w:rFonts w:ascii="Century Gothic" w:hAnsi="Century Gothic"/>
          <w:i/>
        </w:rPr>
      </w:pPr>
      <w:r w:rsidRPr="006F0F94">
        <w:rPr>
          <w:rFonts w:ascii="Century Gothic" w:hAnsi="Century Gothic"/>
          <w:i/>
        </w:rPr>
        <w:t xml:space="preserve">Husbands, love your wives, and </w:t>
      </w:r>
      <w:r w:rsidRPr="00B06308">
        <w:rPr>
          <w:rFonts w:ascii="Century Gothic" w:hAnsi="Century Gothic"/>
          <w:b/>
          <w:i/>
        </w:rPr>
        <w:t>do not be harsh</w:t>
      </w:r>
      <w:r w:rsidRPr="006F0F94">
        <w:rPr>
          <w:rFonts w:ascii="Century Gothic" w:hAnsi="Century Gothic"/>
          <w:i/>
        </w:rPr>
        <w:t xml:space="preserve"> with them.</w:t>
      </w:r>
    </w:p>
    <w:p w14:paraId="68E5F3FF" w14:textId="77777777" w:rsidR="004A430B" w:rsidRDefault="004A430B" w:rsidP="004A430B">
      <w:pPr>
        <w:rPr>
          <w:rFonts w:ascii="Century Gothic" w:hAnsi="Century Gothic"/>
          <w:b/>
          <w:i/>
        </w:rPr>
      </w:pPr>
      <w:r w:rsidRPr="006F0F94">
        <w:rPr>
          <w:rFonts w:ascii="Century Gothic" w:hAnsi="Century Gothic"/>
          <w:i/>
        </w:rPr>
        <w:tab/>
      </w:r>
      <w:r w:rsidRPr="006F0F94">
        <w:rPr>
          <w:rFonts w:ascii="Century Gothic" w:hAnsi="Century Gothic"/>
          <w:i/>
        </w:rPr>
        <w:tab/>
      </w:r>
      <w:r w:rsidRPr="006F0F94">
        <w:rPr>
          <w:rFonts w:ascii="Century Gothic" w:hAnsi="Century Gothic"/>
          <w:i/>
        </w:rPr>
        <w:tab/>
      </w:r>
      <w:r w:rsidRPr="006F0F94">
        <w:rPr>
          <w:rFonts w:ascii="Century Gothic" w:hAnsi="Century Gothic"/>
          <w:i/>
        </w:rPr>
        <w:tab/>
      </w:r>
      <w:r w:rsidRPr="006F0F94">
        <w:rPr>
          <w:rFonts w:ascii="Century Gothic" w:hAnsi="Century Gothic"/>
          <w:i/>
        </w:rPr>
        <w:tab/>
      </w:r>
      <w:r w:rsidRPr="006F0F94">
        <w:rPr>
          <w:rFonts w:ascii="Century Gothic" w:hAnsi="Century Gothic"/>
          <w:b/>
          <w:i/>
        </w:rPr>
        <w:t>Colossians 3:19</w:t>
      </w:r>
    </w:p>
    <w:p w14:paraId="72BFCFFA" w14:textId="77777777" w:rsidR="004A430B" w:rsidRDefault="004A430B" w:rsidP="004A430B">
      <w:pPr>
        <w:rPr>
          <w:rFonts w:ascii="Century Gothic" w:hAnsi="Century Gothic"/>
          <w:b/>
          <w:i/>
        </w:rPr>
      </w:pPr>
    </w:p>
    <w:p w14:paraId="439A8B9A" w14:textId="77777777" w:rsidR="004A430B" w:rsidRPr="00B06308" w:rsidRDefault="004A430B" w:rsidP="004A430B">
      <w:pPr>
        <w:rPr>
          <w:rFonts w:ascii="Century Gothic" w:hAnsi="Century Gothic"/>
          <w:i/>
        </w:rPr>
      </w:pPr>
      <w:r w:rsidRPr="00B06308">
        <w:rPr>
          <w:rFonts w:ascii="Century Gothic" w:hAnsi="Century Gothic"/>
          <w:i/>
        </w:rPr>
        <w:t xml:space="preserve">Fathers, do not provoke your children to anger, but </w:t>
      </w:r>
      <w:r w:rsidRPr="00B06308">
        <w:rPr>
          <w:rFonts w:ascii="Century Gothic" w:hAnsi="Century Gothic"/>
          <w:b/>
          <w:i/>
        </w:rPr>
        <w:t>bring them up in the discipline and instruction of the Lord</w:t>
      </w:r>
      <w:r w:rsidRPr="00B06308">
        <w:rPr>
          <w:rFonts w:ascii="Century Gothic" w:hAnsi="Century Gothic"/>
          <w:i/>
        </w:rPr>
        <w:t>.</w:t>
      </w:r>
    </w:p>
    <w:p w14:paraId="2E9B69D9" w14:textId="5E660CEB" w:rsidR="004A430B" w:rsidRPr="00F61850" w:rsidRDefault="004A430B" w:rsidP="004A430B">
      <w:pPr>
        <w:rPr>
          <w:rFonts w:ascii="Century Gothic" w:hAnsi="Century Gothic"/>
          <w:b/>
          <w:iCs/>
        </w:rPr>
      </w:pPr>
      <w:r>
        <w:rPr>
          <w:rFonts w:ascii="Century Gothic" w:hAnsi="Century Gothic"/>
          <w:b/>
          <w:i/>
        </w:rPr>
        <w:tab/>
      </w:r>
      <w:r>
        <w:rPr>
          <w:rFonts w:ascii="Century Gothic" w:hAnsi="Century Gothic"/>
          <w:b/>
          <w:i/>
        </w:rPr>
        <w:tab/>
      </w:r>
      <w:r>
        <w:rPr>
          <w:rFonts w:ascii="Century Gothic" w:hAnsi="Century Gothic"/>
          <w:b/>
          <w:i/>
        </w:rPr>
        <w:tab/>
      </w:r>
      <w:r>
        <w:rPr>
          <w:rFonts w:ascii="Century Gothic" w:hAnsi="Century Gothic"/>
          <w:b/>
          <w:i/>
        </w:rPr>
        <w:tab/>
      </w:r>
      <w:r>
        <w:rPr>
          <w:rFonts w:ascii="Century Gothic" w:hAnsi="Century Gothic"/>
          <w:b/>
          <w:i/>
        </w:rPr>
        <w:tab/>
      </w:r>
      <w:r w:rsidRPr="00F61850">
        <w:rPr>
          <w:rFonts w:ascii="Century Gothic" w:hAnsi="Century Gothic"/>
          <w:b/>
          <w:iCs/>
        </w:rPr>
        <w:t>Ephesians 6:4</w:t>
      </w:r>
      <w:r w:rsidRPr="00F61850">
        <w:rPr>
          <w:rFonts w:ascii="Century Gothic" w:hAnsi="Century Gothic"/>
          <w:iCs/>
        </w:rPr>
        <w:tab/>
      </w:r>
      <w:r w:rsidRPr="00F61850">
        <w:rPr>
          <w:rFonts w:ascii="Century Gothic" w:hAnsi="Century Gothic"/>
          <w:iCs/>
        </w:rPr>
        <w:tab/>
      </w:r>
      <w:r w:rsidRPr="00F61850">
        <w:rPr>
          <w:rFonts w:ascii="Century Gothic" w:hAnsi="Century Gothic"/>
          <w:iCs/>
        </w:rPr>
        <w:tab/>
      </w:r>
      <w:r w:rsidRPr="00F61850">
        <w:rPr>
          <w:rFonts w:ascii="Century Gothic" w:hAnsi="Century Gothic"/>
          <w:iCs/>
        </w:rPr>
        <w:tab/>
      </w:r>
      <w:r w:rsidRPr="00F61850">
        <w:rPr>
          <w:rFonts w:ascii="Century Gothic" w:hAnsi="Century Gothic"/>
          <w:iCs/>
        </w:rPr>
        <w:tab/>
      </w:r>
    </w:p>
    <w:p w14:paraId="1B38754A" w14:textId="77777777" w:rsidR="004A430B" w:rsidRDefault="004A430B" w:rsidP="004A430B">
      <w:pPr>
        <w:rPr>
          <w:rFonts w:ascii="Century Gothic" w:hAnsi="Century Gothic"/>
          <w:b/>
        </w:rPr>
      </w:pPr>
      <w:r w:rsidRPr="006F0F94">
        <w:rPr>
          <w:rFonts w:ascii="Century Gothic" w:hAnsi="Century Gothic"/>
        </w:rPr>
        <w:t>Gentleness is</w:t>
      </w:r>
      <w:r w:rsidRPr="006F0F94">
        <w:rPr>
          <w:rFonts w:ascii="Century Gothic" w:hAnsi="Century Gothic"/>
          <w:b/>
        </w:rPr>
        <w:t xml:space="preserve"> </w:t>
      </w:r>
      <w:r w:rsidRPr="004708A8">
        <w:rPr>
          <w:rFonts w:ascii="Century Gothic" w:hAnsi="Century Gothic"/>
          <w:b/>
          <w:u w:val="single"/>
        </w:rPr>
        <w:t>attractive</w:t>
      </w:r>
      <w:r w:rsidRPr="006F0F94">
        <w:rPr>
          <w:rFonts w:ascii="Century Gothic" w:hAnsi="Century Gothic"/>
          <w:b/>
        </w:rPr>
        <w:t>.</w:t>
      </w:r>
    </w:p>
    <w:p w14:paraId="5FF847FC" w14:textId="77777777" w:rsidR="004A430B" w:rsidRDefault="004A430B" w:rsidP="004A430B">
      <w:pPr>
        <w:rPr>
          <w:rFonts w:ascii="Century Gothic" w:hAnsi="Century Gothic"/>
          <w:b/>
        </w:rPr>
      </w:pPr>
    </w:p>
    <w:p w14:paraId="52EE7FEA" w14:textId="69A269EA" w:rsidR="004A430B" w:rsidRPr="006F0F94" w:rsidRDefault="00050B10" w:rsidP="004A430B">
      <w:pPr>
        <w:rPr>
          <w:rFonts w:ascii="Century Gothic" w:hAnsi="Century Gothic"/>
          <w:i/>
        </w:rPr>
      </w:pPr>
      <w:r>
        <w:rPr>
          <w:rFonts w:ascii="Century Gothic" w:hAnsi="Century Gothic"/>
          <w:i/>
        </w:rPr>
        <w:t>…</w:t>
      </w:r>
      <w:r w:rsidR="004A430B" w:rsidRPr="006F0F94">
        <w:rPr>
          <w:rFonts w:ascii="Century Gothic" w:hAnsi="Century Gothic"/>
          <w:i/>
        </w:rPr>
        <w:t xml:space="preserve">but let your adorning be the hidden person of the heart with the </w:t>
      </w:r>
      <w:r w:rsidR="004A430B" w:rsidRPr="00050B10">
        <w:rPr>
          <w:rFonts w:ascii="Century Gothic" w:hAnsi="Century Gothic"/>
          <w:b/>
          <w:i/>
        </w:rPr>
        <w:t>imperishable beauty</w:t>
      </w:r>
      <w:r w:rsidR="004A430B" w:rsidRPr="006F0F94">
        <w:rPr>
          <w:rFonts w:ascii="Century Gothic" w:hAnsi="Century Gothic"/>
          <w:i/>
        </w:rPr>
        <w:t xml:space="preserve"> of a </w:t>
      </w:r>
      <w:r w:rsidR="004A430B" w:rsidRPr="00050B10">
        <w:rPr>
          <w:rFonts w:ascii="Century Gothic" w:hAnsi="Century Gothic"/>
          <w:b/>
          <w:i/>
        </w:rPr>
        <w:t>gentle and quiet spirit</w:t>
      </w:r>
      <w:r w:rsidR="004A430B" w:rsidRPr="006F0F94">
        <w:rPr>
          <w:rFonts w:ascii="Century Gothic" w:hAnsi="Century Gothic"/>
          <w:i/>
        </w:rPr>
        <w:t>, which in God's sight is very precious.</w:t>
      </w:r>
      <w:r w:rsidR="004A430B" w:rsidRPr="006F0F94">
        <w:rPr>
          <w:rFonts w:ascii="Century Gothic" w:hAnsi="Century Gothic"/>
          <w:i/>
        </w:rPr>
        <w:tab/>
      </w:r>
    </w:p>
    <w:p w14:paraId="22AE0708" w14:textId="77777777" w:rsidR="004A430B" w:rsidRPr="00F61850" w:rsidRDefault="004A430B" w:rsidP="004A430B">
      <w:pPr>
        <w:rPr>
          <w:rFonts w:ascii="Century Gothic" w:hAnsi="Century Gothic"/>
          <w:b/>
          <w:iCs/>
        </w:rPr>
      </w:pPr>
      <w:r>
        <w:rPr>
          <w:rFonts w:ascii="Century Gothic" w:hAnsi="Century Gothic"/>
          <w:b/>
          <w:i/>
        </w:rPr>
        <w:tab/>
      </w:r>
      <w:r>
        <w:rPr>
          <w:rFonts w:ascii="Century Gothic" w:hAnsi="Century Gothic"/>
          <w:b/>
          <w:i/>
        </w:rPr>
        <w:tab/>
      </w:r>
      <w:r>
        <w:rPr>
          <w:rFonts w:ascii="Century Gothic" w:hAnsi="Century Gothic"/>
          <w:b/>
          <w:i/>
        </w:rPr>
        <w:tab/>
      </w:r>
      <w:r>
        <w:rPr>
          <w:rFonts w:ascii="Century Gothic" w:hAnsi="Century Gothic"/>
          <w:b/>
          <w:i/>
        </w:rPr>
        <w:tab/>
      </w:r>
      <w:r>
        <w:rPr>
          <w:rFonts w:ascii="Century Gothic" w:hAnsi="Century Gothic"/>
          <w:b/>
          <w:i/>
        </w:rPr>
        <w:tab/>
      </w:r>
      <w:r w:rsidRPr="00F61850">
        <w:rPr>
          <w:rFonts w:ascii="Century Gothic" w:hAnsi="Century Gothic"/>
          <w:b/>
          <w:iCs/>
        </w:rPr>
        <w:t>1 Peter 3:4</w:t>
      </w:r>
    </w:p>
    <w:p w14:paraId="09507B47" w14:textId="77777777" w:rsidR="004A430B" w:rsidRDefault="004A430B" w:rsidP="004A430B">
      <w:pPr>
        <w:rPr>
          <w:rFonts w:ascii="Century Gothic" w:hAnsi="Century Gothic"/>
          <w:b/>
          <w:i/>
        </w:rPr>
      </w:pPr>
    </w:p>
    <w:p w14:paraId="6F95FD33" w14:textId="77777777" w:rsidR="004A430B" w:rsidRDefault="004A430B" w:rsidP="004A430B">
      <w:pPr>
        <w:rPr>
          <w:rFonts w:ascii="Century Gothic" w:hAnsi="Century Gothic"/>
        </w:rPr>
      </w:pPr>
      <w:r w:rsidRPr="007D3780">
        <w:rPr>
          <w:rFonts w:ascii="Century Gothic" w:hAnsi="Century Gothic"/>
        </w:rPr>
        <w:t xml:space="preserve">Gentleness </w:t>
      </w:r>
      <w:r>
        <w:rPr>
          <w:rFonts w:ascii="Century Gothic" w:hAnsi="Century Gothic"/>
        </w:rPr>
        <w:t>gain</w:t>
      </w:r>
      <w:r w:rsidRPr="007D3780">
        <w:rPr>
          <w:rFonts w:ascii="Century Gothic" w:hAnsi="Century Gothic"/>
        </w:rPr>
        <w:t xml:space="preserve">s </w:t>
      </w:r>
      <w:r w:rsidRPr="007D3780">
        <w:rPr>
          <w:rFonts w:ascii="Century Gothic" w:hAnsi="Century Gothic"/>
          <w:b/>
          <w:u w:val="single"/>
        </w:rPr>
        <w:t>respect</w:t>
      </w:r>
      <w:r w:rsidRPr="007D3780">
        <w:rPr>
          <w:rFonts w:ascii="Century Gothic" w:hAnsi="Century Gothic"/>
        </w:rPr>
        <w:t xml:space="preserve">. </w:t>
      </w:r>
    </w:p>
    <w:p w14:paraId="681F8662" w14:textId="77777777" w:rsidR="004A430B" w:rsidRDefault="004A430B" w:rsidP="004A430B">
      <w:pPr>
        <w:rPr>
          <w:rFonts w:ascii="Century Gothic" w:hAnsi="Century Gothic"/>
        </w:rPr>
      </w:pPr>
    </w:p>
    <w:p w14:paraId="1C735D5B" w14:textId="77777777" w:rsidR="004A430B" w:rsidRDefault="004A430B" w:rsidP="004A430B">
      <w:pPr>
        <w:rPr>
          <w:rFonts w:ascii="Century Gothic" w:hAnsi="Century Gothic"/>
          <w:b/>
          <w:i/>
        </w:rPr>
      </w:pPr>
      <w:r w:rsidRPr="004708A8">
        <w:rPr>
          <w:rFonts w:ascii="Century Gothic" w:hAnsi="Century Gothic"/>
          <w:i/>
        </w:rPr>
        <w:t xml:space="preserve">But the wisdom from above is first pure, then peaceable, </w:t>
      </w:r>
      <w:r w:rsidRPr="00050B10">
        <w:rPr>
          <w:rFonts w:ascii="Century Gothic" w:hAnsi="Century Gothic"/>
          <w:b/>
          <w:i/>
        </w:rPr>
        <w:t>gentle</w:t>
      </w:r>
      <w:r w:rsidRPr="004708A8">
        <w:rPr>
          <w:rFonts w:ascii="Century Gothic" w:hAnsi="Century Gothic"/>
          <w:i/>
        </w:rPr>
        <w:t>, open to reason, full of mercy and good fruits, impartial and sincere.</w:t>
      </w:r>
      <w:r w:rsidRPr="004708A8">
        <w:rPr>
          <w:rFonts w:ascii="Century Gothic" w:hAnsi="Century Gothic"/>
          <w:i/>
        </w:rPr>
        <w:tab/>
      </w:r>
      <w:r w:rsidRPr="004708A8">
        <w:rPr>
          <w:rFonts w:ascii="Century Gothic" w:hAnsi="Century Gothic"/>
          <w:i/>
        </w:rPr>
        <w:tab/>
      </w:r>
      <w:r w:rsidRPr="00F61850">
        <w:rPr>
          <w:rFonts w:ascii="Century Gothic" w:hAnsi="Century Gothic"/>
          <w:b/>
          <w:iCs/>
        </w:rPr>
        <w:t>James 3:17</w:t>
      </w:r>
    </w:p>
    <w:p w14:paraId="10D13A49" w14:textId="77777777" w:rsidR="004A430B" w:rsidRPr="004708A8" w:rsidRDefault="004A430B" w:rsidP="004A430B">
      <w:pPr>
        <w:rPr>
          <w:rFonts w:ascii="Century Gothic" w:hAnsi="Century Gothic"/>
          <w:i/>
        </w:rPr>
      </w:pPr>
    </w:p>
    <w:p w14:paraId="6AB71F68" w14:textId="77777777" w:rsidR="004A430B" w:rsidRDefault="004A430B" w:rsidP="004A430B">
      <w:pPr>
        <w:rPr>
          <w:rFonts w:ascii="Century Gothic" w:hAnsi="Century Gothic"/>
        </w:rPr>
      </w:pPr>
    </w:p>
    <w:p w14:paraId="0E3CB9AB" w14:textId="28DF9435" w:rsidR="004A430B" w:rsidRDefault="004A430B" w:rsidP="004A430B">
      <w:pPr>
        <w:rPr>
          <w:rFonts w:ascii="Century Gothic" w:hAnsi="Century Gothic"/>
        </w:rPr>
      </w:pPr>
      <w:r>
        <w:rPr>
          <w:rFonts w:ascii="Century Gothic" w:hAnsi="Century Gothic"/>
        </w:rPr>
        <w:t xml:space="preserve">Gentleness </w:t>
      </w:r>
      <w:r w:rsidRPr="004708A8">
        <w:rPr>
          <w:rFonts w:ascii="Century Gothic" w:hAnsi="Century Gothic"/>
          <w:b/>
          <w:u w:val="single"/>
        </w:rPr>
        <w:t>witness</w:t>
      </w:r>
      <w:r w:rsidR="00050B10">
        <w:rPr>
          <w:rFonts w:ascii="Century Gothic" w:hAnsi="Century Gothic"/>
          <w:b/>
          <w:u w:val="single"/>
        </w:rPr>
        <w:t>es</w:t>
      </w:r>
      <w:r>
        <w:rPr>
          <w:rFonts w:ascii="Century Gothic" w:hAnsi="Century Gothic"/>
        </w:rPr>
        <w:t xml:space="preserve"> to those far from God. </w:t>
      </w:r>
    </w:p>
    <w:p w14:paraId="180E88C1" w14:textId="00A121F8" w:rsidR="0043779C" w:rsidRDefault="0043779C" w:rsidP="004A430B">
      <w:pPr>
        <w:rPr>
          <w:rFonts w:ascii="Century Gothic" w:hAnsi="Century Gothic"/>
        </w:rPr>
      </w:pPr>
    </w:p>
    <w:p w14:paraId="745896F2" w14:textId="77777777" w:rsidR="0043779C" w:rsidRDefault="0043779C" w:rsidP="0043779C">
      <w:pPr>
        <w:rPr>
          <w:rFonts w:ascii="Century Gothic" w:hAnsi="Century Gothic"/>
          <w:i/>
        </w:rPr>
      </w:pPr>
      <w:r w:rsidRPr="006F0F94">
        <w:rPr>
          <w:rFonts w:ascii="Century Gothic" w:hAnsi="Century Gothic"/>
          <w:i/>
        </w:rPr>
        <w:t>For we are the aroma of Christ to God among those who are being saved and among those who are perishing</w:t>
      </w:r>
      <w:r>
        <w:rPr>
          <w:rFonts w:ascii="Century Gothic" w:hAnsi="Century Gothic"/>
          <w:i/>
        </w:rPr>
        <w:t>.</w:t>
      </w:r>
    </w:p>
    <w:p w14:paraId="40A0D001" w14:textId="41F83262" w:rsidR="0043779C" w:rsidRPr="00F61850" w:rsidRDefault="0043779C" w:rsidP="004A430B">
      <w:pPr>
        <w:rPr>
          <w:rFonts w:ascii="Century Gothic" w:hAnsi="Century Gothic"/>
          <w:b/>
          <w:iCs/>
        </w:rPr>
      </w:pPr>
      <w:r>
        <w:rPr>
          <w:rFonts w:ascii="Century Gothic" w:hAnsi="Century Gothic"/>
          <w:i/>
        </w:rPr>
        <w:tab/>
      </w:r>
      <w:r>
        <w:rPr>
          <w:rFonts w:ascii="Century Gothic" w:hAnsi="Century Gothic"/>
          <w:i/>
        </w:rPr>
        <w:tab/>
      </w:r>
      <w:r>
        <w:rPr>
          <w:rFonts w:ascii="Century Gothic" w:hAnsi="Century Gothic"/>
          <w:i/>
        </w:rPr>
        <w:tab/>
      </w:r>
      <w:r>
        <w:rPr>
          <w:rFonts w:ascii="Century Gothic" w:hAnsi="Century Gothic"/>
          <w:i/>
        </w:rPr>
        <w:tab/>
      </w:r>
      <w:r>
        <w:rPr>
          <w:rFonts w:ascii="Century Gothic" w:hAnsi="Century Gothic"/>
          <w:i/>
        </w:rPr>
        <w:tab/>
      </w:r>
      <w:r w:rsidRPr="00F61850">
        <w:rPr>
          <w:rFonts w:ascii="Century Gothic" w:hAnsi="Century Gothic"/>
          <w:b/>
          <w:iCs/>
        </w:rPr>
        <w:t>2 Corinthians 2:15</w:t>
      </w:r>
    </w:p>
    <w:p w14:paraId="4AAB8347" w14:textId="77777777" w:rsidR="004A430B" w:rsidRDefault="004A430B" w:rsidP="004A430B">
      <w:pPr>
        <w:rPr>
          <w:rFonts w:ascii="Century Gothic" w:hAnsi="Century Gothic"/>
        </w:rPr>
      </w:pPr>
    </w:p>
    <w:p w14:paraId="30D81070" w14:textId="796F5FA7" w:rsidR="004A430B" w:rsidRDefault="004A430B" w:rsidP="004A430B">
      <w:pPr>
        <w:rPr>
          <w:rFonts w:ascii="Century Gothic" w:hAnsi="Century Gothic"/>
        </w:rPr>
      </w:pPr>
      <w:r>
        <w:rPr>
          <w:rFonts w:ascii="Century Gothic" w:hAnsi="Century Gothic"/>
        </w:rPr>
        <w:t xml:space="preserve">You don’t win your </w:t>
      </w:r>
      <w:r w:rsidRPr="007D3780">
        <w:rPr>
          <w:rFonts w:ascii="Century Gothic" w:hAnsi="Century Gothic"/>
          <w:b/>
          <w:u w:val="single"/>
        </w:rPr>
        <w:t>enemies</w:t>
      </w:r>
      <w:r>
        <w:rPr>
          <w:rFonts w:ascii="Century Gothic" w:hAnsi="Century Gothic"/>
        </w:rPr>
        <w:t xml:space="preserve"> to Christ</w:t>
      </w:r>
      <w:r w:rsidR="00F61850">
        <w:rPr>
          <w:rFonts w:ascii="Century Gothic" w:hAnsi="Century Gothic"/>
        </w:rPr>
        <w:t xml:space="preserve"> …</w:t>
      </w:r>
      <w:r>
        <w:rPr>
          <w:rFonts w:ascii="Century Gothic" w:hAnsi="Century Gothic"/>
        </w:rPr>
        <w:t xml:space="preserve"> you win your </w:t>
      </w:r>
      <w:r w:rsidRPr="007D3780">
        <w:rPr>
          <w:rFonts w:ascii="Century Gothic" w:hAnsi="Century Gothic"/>
          <w:b/>
          <w:u w:val="single"/>
        </w:rPr>
        <w:t>friends</w:t>
      </w:r>
      <w:r>
        <w:rPr>
          <w:rFonts w:ascii="Century Gothic" w:hAnsi="Century Gothic"/>
        </w:rPr>
        <w:t xml:space="preserve">. </w:t>
      </w:r>
    </w:p>
    <w:p w14:paraId="6BFB63C3" w14:textId="77777777" w:rsidR="004A430B" w:rsidRDefault="004A430B" w:rsidP="004A430B">
      <w:pPr>
        <w:rPr>
          <w:rFonts w:ascii="Century Gothic" w:hAnsi="Century Gothic"/>
        </w:rPr>
      </w:pPr>
    </w:p>
    <w:p w14:paraId="262F3032" w14:textId="3C09E8F3" w:rsidR="004A430B" w:rsidRDefault="004A430B" w:rsidP="004A430B">
      <w:pPr>
        <w:rPr>
          <w:rFonts w:ascii="Century Gothic" w:hAnsi="Century Gothic"/>
          <w:b/>
          <w:i/>
        </w:rPr>
      </w:pPr>
      <w:r w:rsidRPr="007D3780">
        <w:rPr>
          <w:rFonts w:ascii="Century Gothic" w:hAnsi="Century Gothic"/>
          <w:i/>
        </w:rPr>
        <w:t xml:space="preserve">Remind them to be submissive to rulers and authorities, to be obedient, to be ready for every good work, to speak evil of no one, to avoid quarreling, </w:t>
      </w:r>
      <w:r w:rsidRPr="0094584D">
        <w:rPr>
          <w:rFonts w:ascii="Century Gothic" w:hAnsi="Century Gothic"/>
          <w:b/>
          <w:i/>
        </w:rPr>
        <w:t>to be gentle</w:t>
      </w:r>
      <w:r w:rsidRPr="007D3780">
        <w:rPr>
          <w:rFonts w:ascii="Century Gothic" w:hAnsi="Century Gothic"/>
          <w:i/>
        </w:rPr>
        <w:t xml:space="preserve">, and to show perfect courtesy toward all people.  For we ourselves were once foolish, disobedient, led astray, slaves to various passions and pleasures, passing our days in malice and envy, hated by others and hating one another.  But </w:t>
      </w:r>
      <w:r w:rsidRPr="007D3780">
        <w:rPr>
          <w:rFonts w:ascii="Century Gothic" w:hAnsi="Century Gothic"/>
          <w:i/>
        </w:rPr>
        <w:lastRenderedPageBreak/>
        <w:t>when the goodness and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w:t>
      </w:r>
      <w:r w:rsidRPr="007D3780">
        <w:rPr>
          <w:rFonts w:ascii="Century Gothic" w:hAnsi="Century Gothic"/>
          <w:i/>
        </w:rPr>
        <w:tab/>
      </w:r>
      <w:r w:rsidRPr="007D3780">
        <w:rPr>
          <w:rFonts w:ascii="Century Gothic" w:hAnsi="Century Gothic"/>
          <w:i/>
        </w:rPr>
        <w:tab/>
      </w:r>
      <w:r w:rsidRPr="007D3780">
        <w:rPr>
          <w:rFonts w:ascii="Century Gothic" w:hAnsi="Century Gothic"/>
          <w:i/>
        </w:rPr>
        <w:tab/>
      </w:r>
      <w:r w:rsidRPr="00F61850">
        <w:rPr>
          <w:rFonts w:ascii="Century Gothic" w:hAnsi="Century Gothic"/>
          <w:b/>
          <w:iCs/>
        </w:rPr>
        <w:t>Titus 3:1-7</w:t>
      </w:r>
    </w:p>
    <w:p w14:paraId="0D00CC6C" w14:textId="72AF11F7" w:rsidR="00050B10" w:rsidRDefault="00050B10" w:rsidP="004A430B">
      <w:pPr>
        <w:rPr>
          <w:rFonts w:ascii="Century Gothic" w:hAnsi="Century Gothic"/>
          <w:b/>
          <w:i/>
        </w:rPr>
      </w:pPr>
    </w:p>
    <w:p w14:paraId="41511C8D" w14:textId="31C26BBD" w:rsidR="00050B10" w:rsidRDefault="00050B10" w:rsidP="004A430B">
      <w:pPr>
        <w:rPr>
          <w:rFonts w:ascii="Century Gothic" w:hAnsi="Century Gothic"/>
        </w:rPr>
      </w:pPr>
      <w:r>
        <w:rPr>
          <w:rFonts w:ascii="Century Gothic" w:hAnsi="Century Gothic"/>
        </w:rPr>
        <w:t>Gentleness i</w:t>
      </w:r>
      <w:r w:rsidR="00AA6C05">
        <w:rPr>
          <w:rFonts w:ascii="Century Gothic" w:hAnsi="Century Gothic"/>
        </w:rPr>
        <w:t>s</w:t>
      </w:r>
      <w:r>
        <w:rPr>
          <w:rFonts w:ascii="Century Gothic" w:hAnsi="Century Gothic"/>
        </w:rPr>
        <w:t xml:space="preserve"> </w:t>
      </w:r>
      <w:r w:rsidRPr="004708A8">
        <w:rPr>
          <w:rFonts w:ascii="Century Gothic" w:hAnsi="Century Gothic"/>
          <w:b/>
          <w:u w:val="single"/>
        </w:rPr>
        <w:t>grease</w:t>
      </w:r>
      <w:r>
        <w:rPr>
          <w:rFonts w:ascii="Century Gothic" w:hAnsi="Century Gothic"/>
        </w:rPr>
        <w:t xml:space="preserve"> to the gears of </w:t>
      </w:r>
      <w:r w:rsidRPr="00AA6C05">
        <w:rPr>
          <w:rFonts w:ascii="Century Gothic" w:hAnsi="Century Gothic"/>
          <w:b/>
          <w:u w:val="single"/>
        </w:rPr>
        <w:t>c</w:t>
      </w:r>
      <w:r w:rsidRPr="004708A8">
        <w:rPr>
          <w:rFonts w:ascii="Century Gothic" w:hAnsi="Century Gothic"/>
          <w:b/>
          <w:u w:val="single"/>
        </w:rPr>
        <w:t>ommunity</w:t>
      </w:r>
      <w:r>
        <w:rPr>
          <w:rFonts w:ascii="Century Gothic" w:hAnsi="Century Gothic"/>
        </w:rPr>
        <w:t xml:space="preserve">. </w:t>
      </w:r>
    </w:p>
    <w:p w14:paraId="7F0F405D" w14:textId="07251923" w:rsidR="00050B10" w:rsidRDefault="00050B10" w:rsidP="004A430B">
      <w:pPr>
        <w:rPr>
          <w:rFonts w:ascii="Century Gothic" w:hAnsi="Century Gothic"/>
        </w:rPr>
      </w:pPr>
    </w:p>
    <w:p w14:paraId="43599A9C" w14:textId="77777777" w:rsidR="00050B10" w:rsidRDefault="00050B10" w:rsidP="00050B10">
      <w:pPr>
        <w:pStyle w:val="Default"/>
        <w:rPr>
          <w:rFonts w:ascii="Century Gothic" w:hAnsi="Century Gothic"/>
          <w:i/>
          <w:color w:val="000000" w:themeColor="text1"/>
          <w:sz w:val="24"/>
          <w:szCs w:val="24"/>
        </w:rPr>
      </w:pPr>
      <w:r w:rsidRPr="00204B8F">
        <w:rPr>
          <w:rFonts w:ascii="Century Gothic" w:hAnsi="Century Gothic"/>
          <w:i/>
          <w:color w:val="000000" w:themeColor="text1"/>
          <w:sz w:val="24"/>
          <w:szCs w:val="24"/>
        </w:rPr>
        <w:t xml:space="preserve">Since God chose you to be the holy people he loves, you must clothe yourselves with tenderhearted mercy, kindness, humility, </w:t>
      </w:r>
      <w:r w:rsidRPr="00D25817">
        <w:rPr>
          <w:rFonts w:ascii="Century Gothic" w:hAnsi="Century Gothic"/>
          <w:b/>
          <w:i/>
          <w:color w:val="000000" w:themeColor="text1"/>
          <w:sz w:val="24"/>
          <w:szCs w:val="24"/>
        </w:rPr>
        <w:t>gentleness</w:t>
      </w:r>
      <w:r w:rsidRPr="00204B8F">
        <w:rPr>
          <w:rFonts w:ascii="Century Gothic" w:hAnsi="Century Gothic"/>
          <w:i/>
          <w:color w:val="000000" w:themeColor="text1"/>
          <w:sz w:val="24"/>
          <w:szCs w:val="24"/>
        </w:rPr>
        <w:t>, and patience.</w:t>
      </w:r>
    </w:p>
    <w:p w14:paraId="5F8D197A" w14:textId="77777777" w:rsidR="00050B10" w:rsidRPr="00F61850" w:rsidRDefault="00050B10" w:rsidP="00050B10">
      <w:pPr>
        <w:pStyle w:val="Default"/>
        <w:rPr>
          <w:rFonts w:ascii="Century Gothic" w:hAnsi="Century Gothic"/>
          <w:iCs/>
          <w:color w:val="000000" w:themeColor="text1"/>
          <w:sz w:val="24"/>
          <w:szCs w:val="24"/>
        </w:rPr>
      </w:pPr>
      <w:r>
        <w:rPr>
          <w:rFonts w:ascii="Century Gothic" w:hAnsi="Century Gothic"/>
          <w:i/>
          <w:color w:val="000000" w:themeColor="text1"/>
          <w:sz w:val="24"/>
          <w:szCs w:val="24"/>
        </w:rPr>
        <w:tab/>
      </w:r>
      <w:r>
        <w:rPr>
          <w:rFonts w:ascii="Century Gothic" w:hAnsi="Century Gothic"/>
          <w:i/>
          <w:color w:val="000000" w:themeColor="text1"/>
          <w:sz w:val="24"/>
          <w:szCs w:val="24"/>
        </w:rPr>
        <w:tab/>
      </w:r>
      <w:r>
        <w:rPr>
          <w:rFonts w:ascii="Century Gothic" w:hAnsi="Century Gothic"/>
          <w:i/>
          <w:color w:val="000000" w:themeColor="text1"/>
          <w:sz w:val="24"/>
          <w:szCs w:val="24"/>
        </w:rPr>
        <w:tab/>
      </w:r>
      <w:r>
        <w:rPr>
          <w:rFonts w:ascii="Century Gothic" w:hAnsi="Century Gothic"/>
          <w:i/>
          <w:color w:val="000000" w:themeColor="text1"/>
          <w:sz w:val="24"/>
          <w:szCs w:val="24"/>
        </w:rPr>
        <w:tab/>
      </w:r>
      <w:r>
        <w:rPr>
          <w:rFonts w:ascii="Century Gothic" w:hAnsi="Century Gothic"/>
          <w:i/>
          <w:color w:val="000000" w:themeColor="text1"/>
          <w:sz w:val="24"/>
          <w:szCs w:val="24"/>
        </w:rPr>
        <w:tab/>
      </w:r>
      <w:r>
        <w:rPr>
          <w:rFonts w:ascii="Century Gothic" w:hAnsi="Century Gothic"/>
          <w:i/>
          <w:color w:val="000000" w:themeColor="text1"/>
          <w:sz w:val="24"/>
          <w:szCs w:val="24"/>
        </w:rPr>
        <w:tab/>
      </w:r>
      <w:r w:rsidRPr="00F61850">
        <w:rPr>
          <w:rFonts w:ascii="Century Gothic" w:hAnsi="Century Gothic"/>
          <w:b/>
          <w:iCs/>
          <w:color w:val="000000" w:themeColor="text1"/>
          <w:sz w:val="24"/>
          <w:szCs w:val="24"/>
        </w:rPr>
        <w:t>Colossians 3:12</w:t>
      </w:r>
      <w:r w:rsidRPr="00F61850">
        <w:rPr>
          <w:rFonts w:ascii="Century Gothic" w:hAnsi="Century Gothic"/>
          <w:iCs/>
          <w:color w:val="000000" w:themeColor="text1"/>
          <w:sz w:val="24"/>
          <w:szCs w:val="24"/>
        </w:rPr>
        <w:t xml:space="preserve"> NLT</w:t>
      </w:r>
    </w:p>
    <w:p w14:paraId="7B58A77B" w14:textId="77777777" w:rsidR="004A430B" w:rsidRDefault="004A430B" w:rsidP="004A430B">
      <w:pPr>
        <w:rPr>
          <w:rFonts w:ascii="Century Gothic" w:hAnsi="Century Gothic"/>
          <w:i/>
        </w:rPr>
      </w:pPr>
    </w:p>
    <w:p w14:paraId="65569D4F" w14:textId="6AFB0C0B" w:rsidR="004A430B" w:rsidRPr="00F61850" w:rsidRDefault="0094584D" w:rsidP="004A430B">
      <w:pPr>
        <w:rPr>
          <w:iCs/>
        </w:rPr>
      </w:pPr>
      <w:r w:rsidRPr="00F61850">
        <w:rPr>
          <w:rFonts w:ascii="Century Gothic" w:hAnsi="Century Gothic"/>
          <w:iCs/>
        </w:rPr>
        <w:t xml:space="preserve">Choose to be </w:t>
      </w:r>
      <w:r w:rsidRPr="00F61850">
        <w:rPr>
          <w:rFonts w:ascii="Century Gothic" w:hAnsi="Century Gothic"/>
          <w:b/>
          <w:iCs/>
          <w:u w:val="single"/>
        </w:rPr>
        <w:t>gentle</w:t>
      </w:r>
      <w:r w:rsidRPr="00F61850">
        <w:rPr>
          <w:rFonts w:ascii="Century Gothic" w:hAnsi="Century Gothic"/>
          <w:iCs/>
        </w:rPr>
        <w:t>. If we raise our voice</w:t>
      </w:r>
      <w:r w:rsidR="00F61850">
        <w:rPr>
          <w:rFonts w:ascii="Century Gothic" w:hAnsi="Century Gothic"/>
          <w:iCs/>
        </w:rPr>
        <w:t xml:space="preserve">, </w:t>
      </w:r>
      <w:r w:rsidRPr="00F61850">
        <w:rPr>
          <w:rFonts w:ascii="Century Gothic" w:hAnsi="Century Gothic"/>
          <w:iCs/>
        </w:rPr>
        <w:t xml:space="preserve">may it be only for praise. If we clench our fist, may it only be in prayer. If we make a demand, may it be only of ourselves. </w:t>
      </w:r>
    </w:p>
    <w:p w14:paraId="7423D04E" w14:textId="77777777" w:rsidR="004A430B" w:rsidRDefault="004A430B" w:rsidP="00314692">
      <w:pPr>
        <w:pStyle w:val="Default"/>
        <w:rPr>
          <w:rFonts w:ascii="Century Gothic" w:hAnsi="Century Gothic"/>
          <w:color w:val="000000" w:themeColor="text1"/>
          <w:sz w:val="24"/>
          <w:szCs w:val="24"/>
        </w:rPr>
      </w:pPr>
    </w:p>
    <w:p w14:paraId="1818025C" w14:textId="6C1F449B" w:rsidR="00314692" w:rsidRDefault="00314692" w:rsidP="00314692">
      <w:pPr>
        <w:pStyle w:val="Default"/>
        <w:rPr>
          <w:rFonts w:ascii="Century Gothic" w:hAnsi="Century Gothic"/>
          <w:color w:val="000000" w:themeColor="text1"/>
          <w:sz w:val="24"/>
          <w:szCs w:val="24"/>
        </w:rPr>
      </w:pPr>
    </w:p>
    <w:p w14:paraId="0697EF90" w14:textId="0DCE2788" w:rsidR="00314692" w:rsidRDefault="00314692" w:rsidP="00314692">
      <w:pPr>
        <w:pStyle w:val="Default"/>
        <w:rPr>
          <w:rFonts w:ascii="Century Gothic" w:hAnsi="Century Gothic"/>
          <w:color w:val="000000" w:themeColor="text1"/>
          <w:sz w:val="24"/>
          <w:szCs w:val="24"/>
        </w:rPr>
      </w:pPr>
    </w:p>
    <w:p w14:paraId="38CF3312" w14:textId="1DE22DA2" w:rsidR="00314692" w:rsidRDefault="00314692" w:rsidP="00314692">
      <w:pPr>
        <w:pStyle w:val="Default"/>
        <w:rPr>
          <w:rFonts w:ascii="Century Gothic" w:hAnsi="Century Gothic"/>
          <w:color w:val="000000" w:themeColor="text1"/>
          <w:sz w:val="24"/>
          <w:szCs w:val="24"/>
        </w:rPr>
      </w:pPr>
    </w:p>
    <w:p w14:paraId="08FD6D8E" w14:textId="7D60A1EC" w:rsidR="004A430B" w:rsidRDefault="004A430B" w:rsidP="00314692">
      <w:pPr>
        <w:pStyle w:val="Default"/>
        <w:rPr>
          <w:rFonts w:ascii="Century Gothic" w:hAnsi="Century Gothic"/>
          <w:color w:val="000000" w:themeColor="text1"/>
          <w:sz w:val="24"/>
          <w:szCs w:val="24"/>
        </w:rPr>
      </w:pPr>
    </w:p>
    <w:p w14:paraId="7F30C38E" w14:textId="0CCB234A" w:rsidR="004A430B" w:rsidRDefault="004A430B" w:rsidP="00314692">
      <w:pPr>
        <w:pStyle w:val="Default"/>
        <w:rPr>
          <w:rFonts w:ascii="Century Gothic" w:hAnsi="Century Gothic"/>
          <w:color w:val="000000" w:themeColor="text1"/>
          <w:sz w:val="24"/>
          <w:szCs w:val="24"/>
        </w:rPr>
      </w:pPr>
    </w:p>
    <w:p w14:paraId="6815755E" w14:textId="06260C1B" w:rsidR="004A430B" w:rsidRDefault="004A430B" w:rsidP="00314692">
      <w:pPr>
        <w:pStyle w:val="Default"/>
        <w:rPr>
          <w:rFonts w:ascii="Century Gothic" w:hAnsi="Century Gothic"/>
          <w:color w:val="000000" w:themeColor="text1"/>
          <w:sz w:val="24"/>
          <w:szCs w:val="24"/>
        </w:rPr>
      </w:pPr>
    </w:p>
    <w:p w14:paraId="7CAB253F" w14:textId="4CC0DFFE" w:rsidR="00B06308" w:rsidRDefault="00B06308" w:rsidP="00314692">
      <w:pPr>
        <w:pStyle w:val="Default"/>
        <w:rPr>
          <w:rFonts w:ascii="Century Gothic" w:hAnsi="Century Gothic"/>
          <w:color w:val="000000" w:themeColor="text1"/>
          <w:sz w:val="24"/>
          <w:szCs w:val="24"/>
        </w:rPr>
      </w:pPr>
    </w:p>
    <w:p w14:paraId="1E5DE1BA" w14:textId="12A956DE" w:rsidR="00B06308" w:rsidRDefault="00B06308" w:rsidP="00314692">
      <w:pPr>
        <w:pStyle w:val="Default"/>
        <w:rPr>
          <w:rFonts w:ascii="Century Gothic" w:hAnsi="Century Gothic"/>
          <w:color w:val="000000" w:themeColor="text1"/>
          <w:sz w:val="24"/>
          <w:szCs w:val="24"/>
        </w:rPr>
      </w:pPr>
    </w:p>
    <w:p w14:paraId="05764244" w14:textId="24D8E659" w:rsidR="00B06308" w:rsidRDefault="00B06308" w:rsidP="00314692">
      <w:pPr>
        <w:pStyle w:val="Default"/>
        <w:rPr>
          <w:rFonts w:ascii="Century Gothic" w:hAnsi="Century Gothic"/>
          <w:color w:val="000000" w:themeColor="text1"/>
          <w:sz w:val="24"/>
          <w:szCs w:val="24"/>
        </w:rPr>
      </w:pPr>
    </w:p>
    <w:p w14:paraId="3009AE4A" w14:textId="7E700B12" w:rsidR="00B06308" w:rsidRDefault="00B06308" w:rsidP="00314692">
      <w:pPr>
        <w:pStyle w:val="Default"/>
        <w:rPr>
          <w:rFonts w:ascii="Century Gothic" w:hAnsi="Century Gothic"/>
          <w:color w:val="000000" w:themeColor="text1"/>
          <w:sz w:val="24"/>
          <w:szCs w:val="24"/>
        </w:rPr>
      </w:pPr>
    </w:p>
    <w:p w14:paraId="2B65A89A" w14:textId="7601E78C" w:rsidR="00B06308" w:rsidRDefault="00B06308" w:rsidP="00314692">
      <w:pPr>
        <w:pStyle w:val="Default"/>
        <w:rPr>
          <w:rFonts w:ascii="Century Gothic" w:hAnsi="Century Gothic"/>
          <w:color w:val="000000" w:themeColor="text1"/>
          <w:sz w:val="24"/>
          <w:szCs w:val="24"/>
        </w:rPr>
      </w:pPr>
    </w:p>
    <w:p w14:paraId="421CCA43" w14:textId="65885576" w:rsidR="00B06308" w:rsidRDefault="00B06308" w:rsidP="00314692">
      <w:pPr>
        <w:pStyle w:val="Default"/>
        <w:rPr>
          <w:rFonts w:ascii="Century Gothic" w:hAnsi="Century Gothic"/>
          <w:color w:val="000000" w:themeColor="text1"/>
          <w:sz w:val="24"/>
          <w:szCs w:val="24"/>
        </w:rPr>
      </w:pPr>
    </w:p>
    <w:p w14:paraId="3A438A00" w14:textId="4C11FEB0" w:rsidR="00B06308" w:rsidRDefault="00B06308" w:rsidP="00314692">
      <w:pPr>
        <w:pStyle w:val="Default"/>
        <w:rPr>
          <w:rFonts w:ascii="Century Gothic" w:hAnsi="Century Gothic"/>
          <w:color w:val="000000" w:themeColor="text1"/>
          <w:sz w:val="24"/>
          <w:szCs w:val="24"/>
        </w:rPr>
      </w:pPr>
    </w:p>
    <w:p w14:paraId="696473DC" w14:textId="4DBDBB87" w:rsidR="00B06308" w:rsidRDefault="00B06308" w:rsidP="00314692">
      <w:pPr>
        <w:pStyle w:val="Default"/>
        <w:rPr>
          <w:rFonts w:ascii="Century Gothic" w:hAnsi="Century Gothic"/>
          <w:color w:val="000000" w:themeColor="text1"/>
          <w:sz w:val="24"/>
          <w:szCs w:val="24"/>
        </w:rPr>
      </w:pPr>
    </w:p>
    <w:p w14:paraId="02D00682" w14:textId="01966240" w:rsidR="00B06308" w:rsidRDefault="00B06308" w:rsidP="00314692">
      <w:pPr>
        <w:pStyle w:val="Default"/>
        <w:rPr>
          <w:rFonts w:ascii="Century Gothic" w:hAnsi="Century Gothic"/>
          <w:color w:val="000000" w:themeColor="text1"/>
          <w:sz w:val="24"/>
          <w:szCs w:val="24"/>
        </w:rPr>
      </w:pPr>
    </w:p>
    <w:p w14:paraId="0143ED80" w14:textId="25FAED1C" w:rsidR="00B06308" w:rsidRDefault="00B06308" w:rsidP="00314692">
      <w:pPr>
        <w:pStyle w:val="Default"/>
        <w:rPr>
          <w:rFonts w:ascii="Century Gothic" w:hAnsi="Century Gothic"/>
          <w:color w:val="000000" w:themeColor="text1"/>
          <w:sz w:val="24"/>
          <w:szCs w:val="24"/>
        </w:rPr>
      </w:pPr>
    </w:p>
    <w:p w14:paraId="266718EE" w14:textId="5C3432A2" w:rsidR="00B06308" w:rsidRDefault="00B06308" w:rsidP="00314692">
      <w:pPr>
        <w:pStyle w:val="Default"/>
        <w:rPr>
          <w:rFonts w:ascii="Century Gothic" w:hAnsi="Century Gothic"/>
          <w:color w:val="000000" w:themeColor="text1"/>
          <w:sz w:val="24"/>
          <w:szCs w:val="24"/>
        </w:rPr>
      </w:pPr>
    </w:p>
    <w:p w14:paraId="59875854" w14:textId="38546270" w:rsidR="00B06308" w:rsidRDefault="00B06308" w:rsidP="00314692">
      <w:pPr>
        <w:pStyle w:val="Default"/>
        <w:rPr>
          <w:rFonts w:ascii="Century Gothic" w:hAnsi="Century Gothic"/>
          <w:color w:val="000000" w:themeColor="text1"/>
          <w:sz w:val="24"/>
          <w:szCs w:val="24"/>
        </w:rPr>
      </w:pPr>
    </w:p>
    <w:p w14:paraId="185126F3" w14:textId="7C4FFDF5" w:rsidR="00B06308" w:rsidRDefault="00B06308" w:rsidP="00314692">
      <w:pPr>
        <w:pStyle w:val="Default"/>
        <w:rPr>
          <w:rFonts w:ascii="Century Gothic" w:hAnsi="Century Gothic"/>
          <w:color w:val="000000" w:themeColor="text1"/>
          <w:sz w:val="24"/>
          <w:szCs w:val="24"/>
        </w:rPr>
      </w:pPr>
    </w:p>
    <w:p w14:paraId="23CE9D5C" w14:textId="4877A7EA" w:rsidR="00B06308" w:rsidRDefault="00B06308" w:rsidP="00314692">
      <w:pPr>
        <w:pStyle w:val="Default"/>
        <w:rPr>
          <w:rFonts w:ascii="Century Gothic" w:hAnsi="Century Gothic"/>
          <w:color w:val="000000" w:themeColor="text1"/>
          <w:sz w:val="24"/>
          <w:szCs w:val="24"/>
        </w:rPr>
      </w:pPr>
    </w:p>
    <w:p w14:paraId="31719F84" w14:textId="6F0146D1" w:rsidR="00B06308" w:rsidRDefault="00B06308" w:rsidP="00314692">
      <w:pPr>
        <w:pStyle w:val="Default"/>
        <w:rPr>
          <w:rFonts w:ascii="Century Gothic" w:hAnsi="Century Gothic"/>
          <w:color w:val="000000" w:themeColor="text1"/>
          <w:sz w:val="24"/>
          <w:szCs w:val="24"/>
        </w:rPr>
      </w:pPr>
    </w:p>
    <w:p w14:paraId="1F06C527" w14:textId="61C61B25" w:rsidR="00B06308" w:rsidRDefault="00B06308" w:rsidP="00314692">
      <w:pPr>
        <w:pStyle w:val="Default"/>
        <w:rPr>
          <w:rFonts w:ascii="Century Gothic" w:hAnsi="Century Gothic"/>
          <w:color w:val="000000" w:themeColor="text1"/>
          <w:sz w:val="24"/>
          <w:szCs w:val="24"/>
        </w:rPr>
      </w:pPr>
    </w:p>
    <w:p w14:paraId="080C3A34" w14:textId="5821959C" w:rsidR="00B06308" w:rsidRDefault="00B06308" w:rsidP="00314692">
      <w:pPr>
        <w:pStyle w:val="Default"/>
        <w:rPr>
          <w:rFonts w:ascii="Century Gothic" w:hAnsi="Century Gothic"/>
          <w:color w:val="000000" w:themeColor="text1"/>
          <w:sz w:val="24"/>
          <w:szCs w:val="24"/>
        </w:rPr>
      </w:pPr>
    </w:p>
    <w:p w14:paraId="1B756EC5" w14:textId="03274107" w:rsidR="00B06308" w:rsidRDefault="00B06308" w:rsidP="00314692">
      <w:pPr>
        <w:pStyle w:val="Default"/>
        <w:rPr>
          <w:rFonts w:ascii="Century Gothic" w:hAnsi="Century Gothic"/>
          <w:color w:val="000000" w:themeColor="text1"/>
          <w:sz w:val="24"/>
          <w:szCs w:val="24"/>
        </w:rPr>
      </w:pPr>
    </w:p>
    <w:p w14:paraId="13F66BA2" w14:textId="77777777" w:rsidR="00B06308" w:rsidRDefault="00B06308" w:rsidP="00314692">
      <w:pPr>
        <w:pStyle w:val="Default"/>
        <w:rPr>
          <w:rFonts w:ascii="Century Gothic" w:hAnsi="Century Gothic"/>
          <w:color w:val="000000" w:themeColor="text1"/>
          <w:sz w:val="24"/>
          <w:szCs w:val="24"/>
        </w:rPr>
      </w:pPr>
    </w:p>
    <w:p w14:paraId="5D4CD404" w14:textId="676E787D" w:rsidR="00314692" w:rsidRDefault="00314692" w:rsidP="00314692">
      <w:pPr>
        <w:pStyle w:val="Default"/>
        <w:rPr>
          <w:rFonts w:ascii="Century Gothic" w:hAnsi="Century Gothic"/>
          <w:color w:val="000000" w:themeColor="text1"/>
          <w:sz w:val="24"/>
          <w:szCs w:val="24"/>
        </w:rPr>
      </w:pPr>
    </w:p>
    <w:p w14:paraId="141147DA" w14:textId="77777777" w:rsidR="00314692" w:rsidRDefault="00314692" w:rsidP="00314692">
      <w:pPr>
        <w:pStyle w:val="Default"/>
        <w:rPr>
          <w:rFonts w:ascii="Century Gothic" w:hAnsi="Century Gothic"/>
          <w:color w:val="000000" w:themeColor="text1"/>
          <w:sz w:val="24"/>
          <w:szCs w:val="24"/>
        </w:rPr>
      </w:pPr>
    </w:p>
    <w:p w14:paraId="3ECF9B58" w14:textId="4317501C" w:rsidR="00314692" w:rsidRDefault="00314692" w:rsidP="00314692">
      <w:pPr>
        <w:pStyle w:val="Default"/>
        <w:rPr>
          <w:rFonts w:ascii="Century Gothic" w:hAnsi="Century Gothic"/>
          <w:color w:val="000000" w:themeColor="text1"/>
          <w:sz w:val="24"/>
          <w:szCs w:val="24"/>
        </w:rPr>
      </w:pPr>
    </w:p>
    <w:p w14:paraId="70692680" w14:textId="0CF6DEA9" w:rsidR="00050B10" w:rsidRDefault="00050B10" w:rsidP="00314692">
      <w:pPr>
        <w:pStyle w:val="Default"/>
        <w:rPr>
          <w:rFonts w:ascii="Century Gothic" w:hAnsi="Century Gothic"/>
          <w:color w:val="000000" w:themeColor="text1"/>
          <w:sz w:val="24"/>
          <w:szCs w:val="24"/>
        </w:rPr>
      </w:pPr>
    </w:p>
    <w:p w14:paraId="75C8AB12" w14:textId="2E57BBCA" w:rsidR="00050B10" w:rsidRDefault="00050B10" w:rsidP="00314692">
      <w:pPr>
        <w:pStyle w:val="Default"/>
        <w:rPr>
          <w:rFonts w:ascii="Century Gothic" w:hAnsi="Century Gothic"/>
          <w:color w:val="000000" w:themeColor="text1"/>
          <w:sz w:val="24"/>
          <w:szCs w:val="24"/>
        </w:rPr>
      </w:pPr>
    </w:p>
    <w:p w14:paraId="76CBFDBC" w14:textId="0AD20ED6" w:rsidR="00050B10" w:rsidRDefault="00050B10" w:rsidP="00314692">
      <w:pPr>
        <w:pStyle w:val="Default"/>
        <w:rPr>
          <w:rFonts w:ascii="Century Gothic" w:hAnsi="Century Gothic"/>
          <w:color w:val="000000" w:themeColor="text1"/>
          <w:sz w:val="24"/>
          <w:szCs w:val="24"/>
        </w:rPr>
      </w:pPr>
    </w:p>
    <w:p w14:paraId="378FCCD5" w14:textId="22B1DDD9" w:rsidR="00050B10" w:rsidRDefault="00050B10" w:rsidP="00314692">
      <w:pPr>
        <w:pStyle w:val="Default"/>
        <w:rPr>
          <w:rFonts w:ascii="Century Gothic" w:hAnsi="Century Gothic"/>
          <w:color w:val="000000" w:themeColor="text1"/>
          <w:sz w:val="24"/>
          <w:szCs w:val="24"/>
        </w:rPr>
      </w:pPr>
    </w:p>
    <w:p w14:paraId="1C9898D6" w14:textId="252C1CC4" w:rsidR="00050B10" w:rsidRDefault="00050B10" w:rsidP="00314692">
      <w:pPr>
        <w:pStyle w:val="Default"/>
        <w:rPr>
          <w:rFonts w:ascii="Century Gothic" w:hAnsi="Century Gothic"/>
          <w:color w:val="000000" w:themeColor="text1"/>
          <w:sz w:val="24"/>
          <w:szCs w:val="24"/>
        </w:rPr>
      </w:pPr>
    </w:p>
    <w:p w14:paraId="28584892" w14:textId="5DE4D9CF" w:rsidR="00050B10" w:rsidRDefault="00050B10" w:rsidP="00314692">
      <w:pPr>
        <w:pStyle w:val="Default"/>
        <w:rPr>
          <w:rFonts w:ascii="Century Gothic" w:hAnsi="Century Gothic"/>
          <w:color w:val="000000" w:themeColor="text1"/>
          <w:sz w:val="24"/>
          <w:szCs w:val="24"/>
        </w:rPr>
      </w:pPr>
    </w:p>
    <w:p w14:paraId="2F84D30F" w14:textId="15A1BFC4" w:rsidR="00050B10" w:rsidRDefault="00050B10" w:rsidP="00314692">
      <w:pPr>
        <w:pStyle w:val="Default"/>
        <w:rPr>
          <w:rFonts w:ascii="Century Gothic" w:hAnsi="Century Gothic"/>
          <w:color w:val="000000" w:themeColor="text1"/>
          <w:sz w:val="24"/>
          <w:szCs w:val="24"/>
        </w:rPr>
      </w:pPr>
    </w:p>
    <w:p w14:paraId="79468975" w14:textId="221443BE" w:rsidR="00050B10" w:rsidRDefault="00050B10" w:rsidP="00314692">
      <w:pPr>
        <w:pStyle w:val="Default"/>
        <w:rPr>
          <w:rFonts w:ascii="Century Gothic" w:hAnsi="Century Gothic"/>
          <w:color w:val="000000" w:themeColor="text1"/>
          <w:sz w:val="24"/>
          <w:szCs w:val="24"/>
        </w:rPr>
      </w:pPr>
    </w:p>
    <w:p w14:paraId="7E779BC6" w14:textId="4D9FED45" w:rsidR="00050B10" w:rsidRDefault="00050B10" w:rsidP="00314692">
      <w:pPr>
        <w:pStyle w:val="Default"/>
        <w:rPr>
          <w:rFonts w:ascii="Century Gothic" w:hAnsi="Century Gothic"/>
          <w:color w:val="000000" w:themeColor="text1"/>
          <w:sz w:val="24"/>
          <w:szCs w:val="24"/>
        </w:rPr>
      </w:pPr>
    </w:p>
    <w:p w14:paraId="0B5E511A" w14:textId="3C5A0E8A" w:rsidR="00050B10" w:rsidRDefault="00050B10" w:rsidP="00314692">
      <w:pPr>
        <w:pStyle w:val="Default"/>
        <w:rPr>
          <w:rFonts w:ascii="Century Gothic" w:hAnsi="Century Gothic"/>
          <w:color w:val="000000" w:themeColor="text1"/>
          <w:sz w:val="24"/>
          <w:szCs w:val="24"/>
        </w:rPr>
      </w:pPr>
    </w:p>
    <w:p w14:paraId="65EC9188" w14:textId="3F980099" w:rsidR="00050B10" w:rsidRDefault="00050B10" w:rsidP="00314692">
      <w:pPr>
        <w:pStyle w:val="Default"/>
        <w:rPr>
          <w:rFonts w:ascii="Century Gothic" w:hAnsi="Century Gothic"/>
          <w:color w:val="000000" w:themeColor="text1"/>
          <w:sz w:val="24"/>
          <w:szCs w:val="24"/>
        </w:rPr>
      </w:pPr>
    </w:p>
    <w:p w14:paraId="455BC087" w14:textId="6BF5D7CD" w:rsidR="00050B10" w:rsidRDefault="00050B10" w:rsidP="00314692">
      <w:pPr>
        <w:pStyle w:val="Default"/>
        <w:rPr>
          <w:rFonts w:ascii="Century Gothic" w:hAnsi="Century Gothic"/>
          <w:color w:val="000000" w:themeColor="text1"/>
          <w:sz w:val="24"/>
          <w:szCs w:val="24"/>
        </w:rPr>
      </w:pPr>
    </w:p>
    <w:p w14:paraId="5164CEBB" w14:textId="235BAE22" w:rsidR="00050B10" w:rsidRDefault="00050B10" w:rsidP="00314692">
      <w:pPr>
        <w:pStyle w:val="Default"/>
        <w:rPr>
          <w:rFonts w:ascii="Century Gothic" w:hAnsi="Century Gothic"/>
          <w:color w:val="000000" w:themeColor="text1"/>
          <w:sz w:val="24"/>
          <w:szCs w:val="24"/>
        </w:rPr>
      </w:pPr>
    </w:p>
    <w:p w14:paraId="0F340BCC" w14:textId="5AB5427C" w:rsidR="00050B10" w:rsidRDefault="00050B10" w:rsidP="00314692">
      <w:pPr>
        <w:pStyle w:val="Default"/>
        <w:rPr>
          <w:rFonts w:ascii="Century Gothic" w:hAnsi="Century Gothic"/>
          <w:color w:val="000000" w:themeColor="text1"/>
          <w:sz w:val="24"/>
          <w:szCs w:val="24"/>
        </w:rPr>
      </w:pPr>
    </w:p>
    <w:p w14:paraId="76C483C8" w14:textId="6C008FB5" w:rsidR="00050B10" w:rsidRDefault="00050B10" w:rsidP="00314692">
      <w:pPr>
        <w:pStyle w:val="Default"/>
        <w:rPr>
          <w:rFonts w:ascii="Century Gothic" w:hAnsi="Century Gothic"/>
          <w:color w:val="000000" w:themeColor="text1"/>
          <w:sz w:val="24"/>
          <w:szCs w:val="24"/>
        </w:rPr>
      </w:pPr>
    </w:p>
    <w:p w14:paraId="6C95FCED" w14:textId="5114F8C6" w:rsidR="00050B10" w:rsidRDefault="00050B10" w:rsidP="00314692">
      <w:pPr>
        <w:pStyle w:val="Default"/>
        <w:rPr>
          <w:rFonts w:ascii="Century Gothic" w:hAnsi="Century Gothic"/>
          <w:color w:val="000000" w:themeColor="text1"/>
          <w:sz w:val="24"/>
          <w:szCs w:val="24"/>
        </w:rPr>
      </w:pPr>
    </w:p>
    <w:p w14:paraId="2C989454" w14:textId="77777777" w:rsidR="00050B10" w:rsidRPr="00D52979" w:rsidRDefault="00050B10" w:rsidP="00314692">
      <w:pPr>
        <w:pStyle w:val="Default"/>
        <w:rPr>
          <w:rFonts w:ascii="Century Gothic" w:hAnsi="Century Gothic"/>
          <w:color w:val="000000" w:themeColor="text1"/>
          <w:sz w:val="24"/>
          <w:szCs w:val="24"/>
        </w:rPr>
      </w:pPr>
    </w:p>
    <w:p w14:paraId="1EEFAA78" w14:textId="77777777" w:rsidR="00314692" w:rsidRDefault="00314692" w:rsidP="00314692">
      <w:pPr>
        <w:pStyle w:val="Default"/>
        <w:rPr>
          <w:rFonts w:ascii="Century Gothic" w:hAnsi="Century Gothic"/>
          <w:color w:val="000000" w:themeColor="text1"/>
          <w:sz w:val="24"/>
          <w:szCs w:val="24"/>
        </w:rPr>
      </w:pPr>
    </w:p>
    <w:p w14:paraId="1498EA1E" w14:textId="77777777" w:rsidR="00B44C4C" w:rsidRDefault="00B44C4C" w:rsidP="00B44C4C">
      <w:pPr>
        <w:pStyle w:val="Default"/>
        <w:rPr>
          <w:rFonts w:ascii="Century Gothic" w:hAnsi="Century Gothic"/>
          <w:color w:val="000000" w:themeColor="text1"/>
          <w:sz w:val="24"/>
          <w:szCs w:val="24"/>
        </w:rPr>
      </w:pPr>
    </w:p>
    <w:sectPr w:rsidR="00B44C4C" w:rsidSect="00B44C4C">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2AFF" w:usb1="5000785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BB2BE3"/>
    <w:multiLevelType w:val="hybridMultilevel"/>
    <w:tmpl w:val="EF7E4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70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4C"/>
    <w:rsid w:val="00050B10"/>
    <w:rsid w:val="001C799D"/>
    <w:rsid w:val="00232D86"/>
    <w:rsid w:val="00314692"/>
    <w:rsid w:val="0043779C"/>
    <w:rsid w:val="0045243C"/>
    <w:rsid w:val="004A430B"/>
    <w:rsid w:val="004F2B29"/>
    <w:rsid w:val="0058522D"/>
    <w:rsid w:val="00770151"/>
    <w:rsid w:val="007A6C88"/>
    <w:rsid w:val="00826CD5"/>
    <w:rsid w:val="0094584D"/>
    <w:rsid w:val="00AA6C05"/>
    <w:rsid w:val="00B06308"/>
    <w:rsid w:val="00B44C4C"/>
    <w:rsid w:val="00BA44C6"/>
    <w:rsid w:val="00C06582"/>
    <w:rsid w:val="00D25817"/>
    <w:rsid w:val="00E001E6"/>
    <w:rsid w:val="00F61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C18B4"/>
  <w15:chartTrackingRefBased/>
  <w15:docId w15:val="{8819BCFC-C23F-1A46-BBDD-4A57A8FC1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C4C"/>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44C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2</cp:revision>
  <cp:lastPrinted>2022-07-26T22:22:00Z</cp:lastPrinted>
  <dcterms:created xsi:type="dcterms:W3CDTF">2022-08-01T19:07:00Z</dcterms:created>
  <dcterms:modified xsi:type="dcterms:W3CDTF">2022-08-01T19:07:00Z</dcterms:modified>
</cp:coreProperties>
</file>