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C3EE6" w14:textId="78539AD6" w:rsidR="00EE5E6E" w:rsidRDefault="00000000"/>
    <w:p w14:paraId="3A67EEAA" w14:textId="17BA63A4" w:rsidR="0016346F" w:rsidRDefault="0016346F">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648D514F" wp14:editId="1C752F86">
                <wp:simplePos x="0" y="0"/>
                <wp:positionH relativeFrom="column">
                  <wp:posOffset>0</wp:posOffset>
                </wp:positionH>
                <wp:positionV relativeFrom="paragraph">
                  <wp:posOffset>-635</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2328F96D" w:rsidR="0016346F" w:rsidRPr="00273587" w:rsidRDefault="00610AA9"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August</w:t>
                              </w:r>
                              <w:r w:rsidR="00C05316">
                                <w:rPr>
                                  <w:rFonts w:ascii="Century Gothic" w:hAnsi="Century Gothic"/>
                                  <w:color w:val="000000" w:themeColor="text1"/>
                                  <w:sz w:val="20"/>
                                  <w:szCs w:val="20"/>
                                </w:rPr>
                                <w:t xml:space="preserve"> </w:t>
                              </w:r>
                              <w:r w:rsidR="000572C2">
                                <w:rPr>
                                  <w:rFonts w:ascii="Century Gothic" w:hAnsi="Century Gothic"/>
                                  <w:color w:val="000000" w:themeColor="text1"/>
                                  <w:sz w:val="20"/>
                                  <w:szCs w:val="20"/>
                                </w:rPr>
                                <w:t>14</w:t>
                              </w:r>
                              <w:r w:rsidR="0016346F" w:rsidRPr="00273587">
                                <w:rPr>
                                  <w:rFonts w:ascii="Century Gothic" w:hAnsi="Century Gothic"/>
                                  <w:color w:val="000000" w:themeColor="text1"/>
                                  <w:sz w:val="20"/>
                                  <w:szCs w:val="20"/>
                                </w:rPr>
                                <w:t>, 202</w:t>
                              </w:r>
                              <w:r w:rsidR="0016346F">
                                <w:rPr>
                                  <w:rFonts w:ascii="Century Gothic" w:hAnsi="Century Gothic"/>
                                  <w:color w:val="000000" w:themeColor="text1"/>
                                  <w:sz w:val="20"/>
                                  <w:szCs w:val="20"/>
                                </w:rPr>
                                <w:t>2</w:t>
                              </w:r>
                            </w:p>
                            <w:p w14:paraId="5DE81CC1" w14:textId="6DA777B2" w:rsidR="0016346F" w:rsidRDefault="00610AA9"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2CA3F075" w14:textId="5806F0DA" w:rsidR="0016346F" w:rsidRDefault="00F03406"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Into the Mystery</w:t>
                              </w:r>
                            </w:p>
                            <w:p w14:paraId="284C71E7" w14:textId="2FB5A8EB" w:rsidR="0016346F" w:rsidRDefault="00F03406" w:rsidP="0016346F">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The Mystery of the Mist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D514F" id="Group 6" o:spid="_x0000_s1026" style="position:absolute;margin-left:0;margin-top:-.05pt;width:319.8pt;height:87.45pt;z-index:251659264;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2328F96D" w:rsidR="0016346F" w:rsidRPr="00273587" w:rsidRDefault="00610AA9"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August</w:t>
                        </w:r>
                        <w:r w:rsidR="00C05316">
                          <w:rPr>
                            <w:rFonts w:ascii="Century Gothic" w:hAnsi="Century Gothic"/>
                            <w:color w:val="000000" w:themeColor="text1"/>
                            <w:sz w:val="20"/>
                            <w:szCs w:val="20"/>
                          </w:rPr>
                          <w:t xml:space="preserve"> </w:t>
                        </w:r>
                        <w:r w:rsidR="000572C2">
                          <w:rPr>
                            <w:rFonts w:ascii="Century Gothic" w:hAnsi="Century Gothic"/>
                            <w:color w:val="000000" w:themeColor="text1"/>
                            <w:sz w:val="20"/>
                            <w:szCs w:val="20"/>
                          </w:rPr>
                          <w:t>14</w:t>
                        </w:r>
                        <w:r w:rsidR="0016346F" w:rsidRPr="00273587">
                          <w:rPr>
                            <w:rFonts w:ascii="Century Gothic" w:hAnsi="Century Gothic"/>
                            <w:color w:val="000000" w:themeColor="text1"/>
                            <w:sz w:val="20"/>
                            <w:szCs w:val="20"/>
                          </w:rPr>
                          <w:t>, 202</w:t>
                        </w:r>
                        <w:r w:rsidR="0016346F">
                          <w:rPr>
                            <w:rFonts w:ascii="Century Gothic" w:hAnsi="Century Gothic"/>
                            <w:color w:val="000000" w:themeColor="text1"/>
                            <w:sz w:val="20"/>
                            <w:szCs w:val="20"/>
                          </w:rPr>
                          <w:t>2</w:t>
                        </w:r>
                      </w:p>
                      <w:p w14:paraId="5DE81CC1" w14:textId="6DA777B2" w:rsidR="0016346F" w:rsidRDefault="00610AA9"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2CA3F075" w14:textId="5806F0DA" w:rsidR="0016346F" w:rsidRDefault="00F03406"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Into the Mystery</w:t>
                        </w:r>
                      </w:p>
                      <w:p w14:paraId="284C71E7" w14:textId="2FB5A8EB" w:rsidR="0016346F" w:rsidRDefault="00F03406" w:rsidP="0016346F">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The Mystery of the Mist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p>
    <w:p w14:paraId="4C3297D9" w14:textId="4BF850D3" w:rsidR="0016346F" w:rsidRDefault="0016346F"/>
    <w:p w14:paraId="10418533" w14:textId="3C9FA123" w:rsidR="0016346F" w:rsidRDefault="0016346F"/>
    <w:p w14:paraId="52F58A9D" w14:textId="30D38D24" w:rsidR="0016346F" w:rsidRDefault="0016346F"/>
    <w:p w14:paraId="3EDA6B54" w14:textId="5C5459C5" w:rsidR="0016346F" w:rsidRDefault="0016346F"/>
    <w:p w14:paraId="2B04B5C1" w14:textId="6EBD891F" w:rsidR="0016346F" w:rsidRDefault="0016346F"/>
    <w:p w14:paraId="4BD3CFF6" w14:textId="6738A2FE" w:rsidR="0016346F" w:rsidRDefault="0016346F" w:rsidP="00880695">
      <w:pPr>
        <w:pStyle w:val="Default"/>
        <w:rPr>
          <w:rFonts w:ascii="Calibri" w:hAnsi="Calibri" w:cs="Calibri"/>
          <w:color w:val="auto"/>
          <w:sz w:val="24"/>
          <w:szCs w:val="24"/>
        </w:rPr>
      </w:pPr>
    </w:p>
    <w:p w14:paraId="02D1D1D4" w14:textId="77777777" w:rsidR="00880695" w:rsidRPr="00880695" w:rsidRDefault="00880695" w:rsidP="00880695">
      <w:pPr>
        <w:pStyle w:val="Default"/>
        <w:rPr>
          <w:rFonts w:ascii="Century Gothic" w:hAnsi="Century Gothic"/>
          <w:color w:val="000000" w:themeColor="text1"/>
          <w:sz w:val="20"/>
          <w:szCs w:val="20"/>
        </w:rPr>
      </w:pPr>
    </w:p>
    <w:p w14:paraId="319EB639" w14:textId="5E8A45AF" w:rsidR="00B434D3" w:rsidRDefault="00F03406">
      <w:r>
        <w:rPr>
          <w:b/>
          <w:bCs/>
          <w:u w:val="single"/>
        </w:rPr>
        <w:t>Revelation</w:t>
      </w:r>
      <w:r w:rsidRPr="00640D51">
        <w:rPr>
          <w:b/>
          <w:bCs/>
        </w:rPr>
        <w:t xml:space="preserve">: </w:t>
      </w:r>
      <w:r w:rsidRPr="00640D51">
        <w:t>information</w:t>
      </w:r>
      <w:r>
        <w:t xml:space="preserve"> from God revealing the truth about Himself, </w:t>
      </w:r>
      <w:proofErr w:type="gramStart"/>
      <w:r>
        <w:t>ourselves</w:t>
      </w:r>
      <w:proofErr w:type="gramEnd"/>
      <w:r>
        <w:t>, and the world around us.</w:t>
      </w:r>
    </w:p>
    <w:p w14:paraId="52313AF6" w14:textId="45AFD292" w:rsidR="00F03406" w:rsidRDefault="00F03406"/>
    <w:p w14:paraId="052E17C4" w14:textId="79A0465A" w:rsidR="00F03406" w:rsidRDefault="00F03406">
      <w:r>
        <w:rPr>
          <w:b/>
          <w:bCs/>
          <w:u w:val="single"/>
        </w:rPr>
        <w:t>Natural Revelation</w:t>
      </w:r>
      <w:r w:rsidRPr="00640D51">
        <w:t xml:space="preserve">:  </w:t>
      </w:r>
      <w:r>
        <w:t>truth about God that can be found by looking at the world around us and within ourselves.</w:t>
      </w:r>
    </w:p>
    <w:p w14:paraId="405A5EF4" w14:textId="65F99FC4" w:rsidR="00F03406" w:rsidRDefault="00F03406"/>
    <w:p w14:paraId="34730CFA" w14:textId="680B7049" w:rsidR="00F03406" w:rsidRPr="007C740C" w:rsidRDefault="009C52ED" w:rsidP="007C740C">
      <w:pPr>
        <w:ind w:left="720"/>
        <w:rPr>
          <w:i/>
          <w:iCs/>
        </w:rPr>
      </w:pPr>
      <w:r w:rsidRPr="009C52ED">
        <w:t xml:space="preserve"> </w:t>
      </w:r>
      <w:r w:rsidR="007C740C" w:rsidRPr="007C740C">
        <w:rPr>
          <w:i/>
          <w:iCs/>
        </w:rPr>
        <w:t>“The heavens declare the glory of God; the skies proclaim the work of his hands. Day after day they pour forth speech;</w:t>
      </w:r>
      <w:r w:rsidR="007C740C" w:rsidRPr="007C740C">
        <w:rPr>
          <w:i/>
          <w:iCs/>
        </w:rPr>
        <w:br/>
        <w:t xml:space="preserve">night after night they reveal knowledge. They have no </w:t>
      </w:r>
      <w:proofErr w:type="gramStart"/>
      <w:r w:rsidR="007C740C" w:rsidRPr="007C740C">
        <w:rPr>
          <w:i/>
          <w:iCs/>
        </w:rPr>
        <w:t>speech,</w:t>
      </w:r>
      <w:proofErr w:type="gramEnd"/>
      <w:r w:rsidR="007C740C" w:rsidRPr="007C740C">
        <w:rPr>
          <w:i/>
          <w:iCs/>
        </w:rPr>
        <w:t xml:space="preserve"> they use no words; no sound is heard from them. Yet their voice goes out into all the earth, their words to the ends of the world.”</w:t>
      </w:r>
    </w:p>
    <w:p w14:paraId="3D6BB220" w14:textId="055CB68B" w:rsidR="007C740C" w:rsidRPr="00640D51" w:rsidRDefault="007C740C" w:rsidP="007C740C">
      <w:pPr>
        <w:ind w:left="720"/>
      </w:pPr>
      <w:r w:rsidRPr="007C740C">
        <w:rPr>
          <w:i/>
          <w:iCs/>
        </w:rPr>
        <w:tab/>
      </w:r>
      <w:r w:rsidRPr="007C740C">
        <w:rPr>
          <w:i/>
          <w:iCs/>
        </w:rPr>
        <w:tab/>
      </w:r>
      <w:r w:rsidRPr="007C740C">
        <w:rPr>
          <w:i/>
          <w:iCs/>
        </w:rPr>
        <w:tab/>
      </w:r>
      <w:r w:rsidRPr="007C740C">
        <w:rPr>
          <w:i/>
          <w:iCs/>
        </w:rPr>
        <w:tab/>
      </w:r>
      <w:r w:rsidRPr="007C740C">
        <w:rPr>
          <w:i/>
          <w:iCs/>
        </w:rPr>
        <w:tab/>
      </w:r>
      <w:r w:rsidRPr="007C740C">
        <w:rPr>
          <w:i/>
          <w:iCs/>
        </w:rPr>
        <w:tab/>
      </w:r>
      <w:r w:rsidRPr="00640D51">
        <w:t>Psalm 19:1-4</w:t>
      </w:r>
    </w:p>
    <w:p w14:paraId="50D3939D" w14:textId="77777777" w:rsidR="007C740C" w:rsidRPr="007C740C" w:rsidRDefault="007C740C" w:rsidP="007C740C">
      <w:pPr>
        <w:rPr>
          <w:i/>
          <w:iCs/>
        </w:rPr>
      </w:pPr>
    </w:p>
    <w:p w14:paraId="0348BCD4" w14:textId="77777777" w:rsidR="0028050A" w:rsidRPr="0028050A" w:rsidRDefault="0028050A" w:rsidP="0028050A">
      <w:pPr>
        <w:rPr>
          <w:rFonts w:eastAsiaTheme="minorHAnsi"/>
          <w:bdr w:val="none" w:sz="0" w:space="0" w:color="auto"/>
        </w:rPr>
      </w:pPr>
    </w:p>
    <w:p w14:paraId="45AD521A" w14:textId="19DF9DF4" w:rsidR="0028050A" w:rsidRPr="007C740C" w:rsidRDefault="009C52ED" w:rsidP="007C740C">
      <w:pPr>
        <w:ind w:left="720"/>
        <w:rPr>
          <w:i/>
          <w:iCs/>
        </w:rPr>
      </w:pPr>
      <w:r w:rsidRPr="009C52ED">
        <w:t xml:space="preserve"> </w:t>
      </w:r>
      <w:r w:rsidR="007C740C" w:rsidRPr="007C740C">
        <w:rPr>
          <w:i/>
          <w:iCs/>
        </w:rPr>
        <w:t xml:space="preserve">For what can be known about God is plain to </w:t>
      </w:r>
      <w:proofErr w:type="gramStart"/>
      <w:r w:rsidR="007C740C" w:rsidRPr="007C740C">
        <w:rPr>
          <w:i/>
          <w:iCs/>
        </w:rPr>
        <w:t>them, because</w:t>
      </w:r>
      <w:proofErr w:type="gramEnd"/>
      <w:r w:rsidR="007C740C" w:rsidRPr="007C740C">
        <w:rPr>
          <w:i/>
          <w:iCs/>
        </w:rPr>
        <w:t xml:space="preserve"> God has shown it to them. For his invisible attributes, namely, his eternal power and divine nature, have been clearly perceived, ever since the creation of the world, in the things that have been made. </w:t>
      </w:r>
      <w:proofErr w:type="gramStart"/>
      <w:r w:rsidR="007C740C" w:rsidRPr="007C740C">
        <w:rPr>
          <w:i/>
          <w:iCs/>
        </w:rPr>
        <w:t>So</w:t>
      </w:r>
      <w:proofErr w:type="gramEnd"/>
      <w:r w:rsidR="007C740C" w:rsidRPr="007C740C">
        <w:rPr>
          <w:i/>
          <w:iCs/>
        </w:rPr>
        <w:t xml:space="preserve"> they are without excuse.</w:t>
      </w:r>
    </w:p>
    <w:p w14:paraId="092759A3" w14:textId="109F04A0" w:rsidR="007C740C" w:rsidRPr="00640D51" w:rsidRDefault="007C740C" w:rsidP="007C740C">
      <w:pPr>
        <w:ind w:left="720"/>
      </w:pPr>
      <w:r w:rsidRPr="007C740C">
        <w:rPr>
          <w:i/>
          <w:iCs/>
        </w:rPr>
        <w:tab/>
      </w:r>
      <w:r w:rsidRPr="007C740C">
        <w:rPr>
          <w:i/>
          <w:iCs/>
        </w:rPr>
        <w:tab/>
      </w:r>
      <w:r w:rsidRPr="007C740C">
        <w:rPr>
          <w:i/>
          <w:iCs/>
        </w:rPr>
        <w:tab/>
      </w:r>
      <w:r w:rsidRPr="007C740C">
        <w:rPr>
          <w:i/>
          <w:iCs/>
        </w:rPr>
        <w:tab/>
      </w:r>
      <w:r w:rsidRPr="007C740C">
        <w:rPr>
          <w:i/>
          <w:iCs/>
        </w:rPr>
        <w:tab/>
      </w:r>
      <w:r w:rsidRPr="007C740C">
        <w:rPr>
          <w:i/>
          <w:iCs/>
        </w:rPr>
        <w:tab/>
      </w:r>
      <w:r w:rsidRPr="00640D51">
        <w:t>Romans 1:19-20</w:t>
      </w:r>
    </w:p>
    <w:p w14:paraId="03F5EF69" w14:textId="77777777" w:rsidR="0028050A" w:rsidRPr="0028050A" w:rsidRDefault="0028050A" w:rsidP="0028050A">
      <w:pPr>
        <w:rPr>
          <w:rFonts w:eastAsiaTheme="minorHAnsi"/>
          <w:bdr w:val="none" w:sz="0" w:space="0" w:color="auto"/>
        </w:rPr>
      </w:pPr>
    </w:p>
    <w:p w14:paraId="21171337" w14:textId="77777777" w:rsidR="0028050A" w:rsidRPr="00516305" w:rsidRDefault="0028050A" w:rsidP="00516305">
      <w:pPr>
        <w:rPr>
          <w:rFonts w:eastAsiaTheme="minorHAnsi"/>
          <w:i/>
          <w:iCs/>
          <w:bdr w:val="none" w:sz="0" w:space="0" w:color="auto"/>
        </w:rPr>
      </w:pPr>
    </w:p>
    <w:p w14:paraId="03B2044B" w14:textId="55AC9766" w:rsidR="00516305" w:rsidRDefault="00C63307" w:rsidP="00516305">
      <w:r>
        <w:t xml:space="preserve">The creative </w:t>
      </w:r>
      <w:r w:rsidRPr="000572C2">
        <w:rPr>
          <w:b/>
          <w:bCs/>
          <w:u w:val="single"/>
        </w:rPr>
        <w:t>beauty</w:t>
      </w:r>
      <w:r>
        <w:t xml:space="preserve"> of creation is a mystery</w:t>
      </w:r>
      <w:r w:rsidR="00A05E89">
        <w:t xml:space="preserve"> …</w:t>
      </w:r>
      <w:r>
        <w:t xml:space="preserve"> the only possible answer is </w:t>
      </w:r>
      <w:r w:rsidRPr="000572C2">
        <w:rPr>
          <w:b/>
          <w:bCs/>
          <w:u w:val="single"/>
        </w:rPr>
        <w:t>God</w:t>
      </w:r>
      <w:r w:rsidR="006E29A8">
        <w:t>.</w:t>
      </w:r>
    </w:p>
    <w:p w14:paraId="007CA41D" w14:textId="12AD96F2" w:rsidR="002071DA" w:rsidRDefault="002071DA" w:rsidP="00516305"/>
    <w:p w14:paraId="1B3FAE7C" w14:textId="75159CDE" w:rsidR="002071DA" w:rsidRDefault="002071DA" w:rsidP="00516305"/>
    <w:p w14:paraId="592FD7F9" w14:textId="56EC052C" w:rsidR="002071DA" w:rsidRDefault="009C52ED" w:rsidP="00516305">
      <w:r w:rsidRPr="009C52ED">
        <w:t xml:space="preserve"> </w:t>
      </w:r>
      <w:r w:rsidR="00D67E18">
        <w:t xml:space="preserve">The mist obscures the </w:t>
      </w:r>
      <w:r w:rsidR="000572C2" w:rsidRPr="000572C2">
        <w:rPr>
          <w:b/>
          <w:bCs/>
          <w:u w:val="single"/>
        </w:rPr>
        <w:t>truth</w:t>
      </w:r>
      <w:r w:rsidR="000572C2">
        <w:t xml:space="preserve"> about</w:t>
      </w:r>
      <w:r w:rsidR="00D67E18">
        <w:t xml:space="preserve"> God.</w:t>
      </w:r>
    </w:p>
    <w:p w14:paraId="7310A873" w14:textId="611B43FA" w:rsidR="00AE5823" w:rsidRDefault="00AE5823" w:rsidP="00516305"/>
    <w:p w14:paraId="6E0BC5EE" w14:textId="70CA1287" w:rsidR="00AE5823" w:rsidRDefault="00AE5823" w:rsidP="00516305">
      <w:r w:rsidRPr="00640D51">
        <w:rPr>
          <w:b/>
          <w:bCs/>
        </w:rPr>
        <w:t>Mist</w:t>
      </w:r>
      <w:r>
        <w:t>: tiny droplets of water hanging in the air cause</w:t>
      </w:r>
      <w:r w:rsidR="00640D51">
        <w:t>d</w:t>
      </w:r>
      <w:r>
        <w:t xml:space="preserve"> by warm air suddenly encountering cooler temperatures</w:t>
      </w:r>
      <w:r w:rsidR="00DB7715">
        <w:t xml:space="preserve"> cause an invisible gas to change to tiny visible water droplets.</w:t>
      </w:r>
    </w:p>
    <w:p w14:paraId="64C12F55" w14:textId="6241CBCF" w:rsidR="00DB7715" w:rsidRDefault="00DB7715" w:rsidP="00516305"/>
    <w:p w14:paraId="1DAB2951" w14:textId="4A5CD54D" w:rsidR="00DB7715" w:rsidRDefault="00DB7715" w:rsidP="00516305"/>
    <w:p w14:paraId="666FD2BF" w14:textId="0FF1D415" w:rsidR="00DB7715" w:rsidRDefault="009C52ED" w:rsidP="00516305">
      <w:r w:rsidRPr="009C52ED">
        <w:t xml:space="preserve"> </w:t>
      </w:r>
      <w:r w:rsidR="00DB7715" w:rsidRPr="00640D51">
        <w:rPr>
          <w:b/>
          <w:bCs/>
        </w:rPr>
        <w:t>Mist</w:t>
      </w:r>
      <w:r w:rsidR="00DB7715">
        <w:t xml:space="preserve">: anything that </w:t>
      </w:r>
      <w:r w:rsidR="00DB7715" w:rsidRPr="00A33D66">
        <w:rPr>
          <w:b/>
          <w:bCs/>
          <w:u w:val="single"/>
        </w:rPr>
        <w:t>obscures</w:t>
      </w:r>
      <w:r w:rsidR="00DB7715">
        <w:t xml:space="preserve"> the truth about God. </w:t>
      </w:r>
    </w:p>
    <w:p w14:paraId="7A92DAB7" w14:textId="6EDD9A8F" w:rsidR="000572C2" w:rsidRDefault="000572C2" w:rsidP="00516305"/>
    <w:p w14:paraId="467F585C" w14:textId="4B61F0BC" w:rsidR="000572C2" w:rsidRDefault="009C52ED" w:rsidP="000572C2">
      <w:pPr>
        <w:ind w:left="720"/>
        <w:rPr>
          <w:i/>
          <w:iCs/>
        </w:rPr>
      </w:pPr>
      <w:r w:rsidRPr="009C52ED">
        <w:t xml:space="preserve"> </w:t>
      </w:r>
      <w:r w:rsidR="000572C2" w:rsidRPr="000572C2">
        <w:rPr>
          <w:i/>
          <w:iCs/>
        </w:rPr>
        <w:t xml:space="preserve">For </w:t>
      </w:r>
      <w:proofErr w:type="gramStart"/>
      <w:r w:rsidR="000572C2" w:rsidRPr="000572C2">
        <w:rPr>
          <w:i/>
          <w:iCs/>
        </w:rPr>
        <w:t>now</w:t>
      </w:r>
      <w:proofErr w:type="gramEnd"/>
      <w:r w:rsidR="000572C2" w:rsidRPr="000572C2">
        <w:rPr>
          <w:i/>
          <w:iCs/>
        </w:rPr>
        <w:t xml:space="preserve"> we see in a mirror dimly, but then face to face. Now I know in part; then I shall know fully, even as I have been fully known.</w:t>
      </w:r>
    </w:p>
    <w:p w14:paraId="2B282B10" w14:textId="2716694A" w:rsidR="000572C2" w:rsidRPr="00640D51" w:rsidRDefault="000572C2" w:rsidP="000572C2">
      <w:pPr>
        <w:ind w:left="720"/>
      </w:pPr>
      <w:r>
        <w:rPr>
          <w:i/>
          <w:iCs/>
        </w:rPr>
        <w:tab/>
      </w:r>
      <w:r>
        <w:rPr>
          <w:i/>
          <w:iCs/>
        </w:rPr>
        <w:tab/>
      </w:r>
      <w:r>
        <w:rPr>
          <w:i/>
          <w:iCs/>
        </w:rPr>
        <w:tab/>
      </w:r>
      <w:r>
        <w:rPr>
          <w:i/>
          <w:iCs/>
        </w:rPr>
        <w:tab/>
      </w:r>
      <w:r>
        <w:rPr>
          <w:i/>
          <w:iCs/>
        </w:rPr>
        <w:tab/>
      </w:r>
      <w:r w:rsidRPr="00640D51">
        <w:t xml:space="preserve">1 Corinthians </w:t>
      </w:r>
      <w:r w:rsidR="00521A41" w:rsidRPr="00640D51">
        <w:t>13:12</w:t>
      </w:r>
    </w:p>
    <w:p w14:paraId="78E0CF55" w14:textId="637EED4F" w:rsidR="00DB7715" w:rsidRDefault="00DB7715" w:rsidP="00516305"/>
    <w:p w14:paraId="1762CC3D" w14:textId="075D449A" w:rsidR="00DB7715" w:rsidRDefault="009C52ED" w:rsidP="00516305">
      <w:r w:rsidRPr="009C52ED">
        <w:t xml:space="preserve"> </w:t>
      </w:r>
      <w:r w:rsidR="00521A41">
        <w:t>The truth of God is obscured by:</w:t>
      </w:r>
    </w:p>
    <w:p w14:paraId="43ABC9AB" w14:textId="201D756E" w:rsidR="00DB7715" w:rsidRDefault="009C52ED" w:rsidP="00521A41">
      <w:pPr>
        <w:pStyle w:val="ListParagraph"/>
        <w:numPr>
          <w:ilvl w:val="0"/>
          <w:numId w:val="15"/>
        </w:numPr>
      </w:pPr>
      <w:r w:rsidRPr="009C52ED">
        <w:t xml:space="preserve"> </w:t>
      </w:r>
      <w:r w:rsidR="00DB7715">
        <w:t>Our own sin</w:t>
      </w:r>
    </w:p>
    <w:p w14:paraId="61B4B541" w14:textId="252EBA41" w:rsidR="00DB7715" w:rsidRDefault="009C52ED" w:rsidP="00521A41">
      <w:pPr>
        <w:pStyle w:val="ListParagraph"/>
        <w:numPr>
          <w:ilvl w:val="0"/>
          <w:numId w:val="15"/>
        </w:numPr>
      </w:pPr>
      <w:r w:rsidRPr="009C52ED">
        <w:t xml:space="preserve"> </w:t>
      </w:r>
      <w:r w:rsidR="00DB7715">
        <w:t>The sin of others</w:t>
      </w:r>
    </w:p>
    <w:p w14:paraId="50F8133C" w14:textId="0CAC196C" w:rsidR="00DB7715" w:rsidRDefault="009C52ED" w:rsidP="00521A41">
      <w:pPr>
        <w:pStyle w:val="ListParagraph"/>
        <w:numPr>
          <w:ilvl w:val="0"/>
          <w:numId w:val="15"/>
        </w:numPr>
      </w:pPr>
      <w:r w:rsidRPr="009C52ED">
        <w:t xml:space="preserve"> </w:t>
      </w:r>
      <w:r w:rsidR="00DB7715">
        <w:t>The brokenness of the world we live in</w:t>
      </w:r>
    </w:p>
    <w:p w14:paraId="4969DE00" w14:textId="5DD2DB81" w:rsidR="00B52E5F" w:rsidRDefault="00B52E5F" w:rsidP="00B52E5F"/>
    <w:p w14:paraId="7D3BC3FE" w14:textId="25EDF504" w:rsidR="00B52E5F" w:rsidRDefault="00B52E5F" w:rsidP="00B52E5F">
      <w:r>
        <w:t>Mist – Fog – Storm</w:t>
      </w:r>
      <w:r>
        <w:tab/>
      </w:r>
    </w:p>
    <w:p w14:paraId="2E60B036" w14:textId="4E54D132" w:rsidR="00DB7715" w:rsidRDefault="00DB7715" w:rsidP="00516305"/>
    <w:p w14:paraId="12A5904F" w14:textId="0DB426EB" w:rsidR="00DB7715" w:rsidRDefault="00365FCA" w:rsidP="00365FCA">
      <w:pPr>
        <w:ind w:left="720"/>
        <w:rPr>
          <w:i/>
          <w:iCs/>
        </w:rPr>
      </w:pPr>
      <w:r w:rsidRPr="00365FCA">
        <w:rPr>
          <w:i/>
          <w:iCs/>
        </w:rPr>
        <w:t>On that day, when evening had come, he said to them, “Let us go across to the other side.” And leaving the crowd, they took him with them in the boat, just as he was. And other boats were with him. And a great windstorm arose, and the waves were breaking into the boat, so that the boat was already filling. But he was in the stern, asleep on the cushion. And they woke him and said to him, “Teacher, do you not care that we are perishing?” And he awoke and rebuked the wind and said to the sea, “Peace! Be still!” And the wind ceased, and there was a great calm. He said to them, “Why are you so afraid? Have you still no faith?”</w:t>
      </w:r>
      <w:r>
        <w:rPr>
          <w:i/>
          <w:iCs/>
        </w:rPr>
        <w:t xml:space="preserve"> </w:t>
      </w:r>
      <w:r w:rsidRPr="00365FCA">
        <w:rPr>
          <w:i/>
          <w:iCs/>
        </w:rPr>
        <w:t>And they were filled with great fear and said to one another, “Who then is this, that even the wind and the sea obey him?”</w:t>
      </w:r>
      <w:r w:rsidR="00640D51">
        <w:rPr>
          <w:i/>
          <w:iCs/>
        </w:rPr>
        <w:t xml:space="preserve"> </w:t>
      </w:r>
    </w:p>
    <w:p w14:paraId="5345B028" w14:textId="3285A8EF" w:rsidR="00524D76" w:rsidRPr="00365FCA" w:rsidRDefault="00524D76" w:rsidP="00365FCA">
      <w:pPr>
        <w:ind w:left="720"/>
        <w:rPr>
          <w:i/>
          <w:iCs/>
        </w:rPr>
      </w:pPr>
      <w:r>
        <w:rPr>
          <w:i/>
          <w:iCs/>
        </w:rPr>
        <w:tab/>
      </w:r>
      <w:r>
        <w:rPr>
          <w:i/>
          <w:iCs/>
        </w:rPr>
        <w:tab/>
      </w:r>
      <w:r>
        <w:rPr>
          <w:i/>
          <w:iCs/>
        </w:rPr>
        <w:tab/>
      </w:r>
      <w:r>
        <w:rPr>
          <w:i/>
          <w:iCs/>
        </w:rPr>
        <w:tab/>
      </w:r>
      <w:r>
        <w:rPr>
          <w:i/>
          <w:iCs/>
        </w:rPr>
        <w:tab/>
      </w:r>
      <w:r>
        <w:rPr>
          <w:i/>
          <w:iCs/>
        </w:rPr>
        <w:tab/>
        <w:t>Mark 4:35-41</w:t>
      </w:r>
    </w:p>
    <w:p w14:paraId="043F1A22" w14:textId="03DA34D7" w:rsidR="00365FCA" w:rsidRDefault="00365FCA" w:rsidP="00516305"/>
    <w:p w14:paraId="1954DA34" w14:textId="664B3859" w:rsidR="00585A18" w:rsidRDefault="009C52ED" w:rsidP="00516305">
      <w:r w:rsidRPr="009C52ED">
        <w:t xml:space="preserve"> </w:t>
      </w:r>
      <w:r w:rsidR="00B52E5F">
        <w:t xml:space="preserve">When truth is </w:t>
      </w:r>
      <w:r w:rsidR="00D2708E">
        <w:t>obscured</w:t>
      </w:r>
      <w:r w:rsidR="00FF1CB9">
        <w:t xml:space="preserve">, faith brings </w:t>
      </w:r>
      <w:r w:rsidR="00FF1CB9" w:rsidRPr="009C52ED">
        <w:rPr>
          <w:b/>
          <w:bCs/>
          <w:u w:val="single"/>
        </w:rPr>
        <w:t>clarity</w:t>
      </w:r>
      <w:r w:rsidR="00FF1CB9">
        <w:t>.</w:t>
      </w:r>
    </w:p>
    <w:p w14:paraId="73ABB85D" w14:textId="6EBD9F79" w:rsidR="00DB7715" w:rsidRDefault="00DB7715" w:rsidP="00516305"/>
    <w:p w14:paraId="5762D3BB" w14:textId="21BC08D6" w:rsidR="00DB7715" w:rsidRDefault="00FF1CB9" w:rsidP="00516305">
      <w:proofErr w:type="gramStart"/>
      <w:r>
        <w:t>In the midst of</w:t>
      </w:r>
      <w:proofErr w:type="gramEnd"/>
      <w:r>
        <w:t xml:space="preserve"> a mist, we live by </w:t>
      </w:r>
      <w:r w:rsidRPr="009C52ED">
        <w:rPr>
          <w:b/>
          <w:bCs/>
          <w:u w:val="single"/>
        </w:rPr>
        <w:t>faith</w:t>
      </w:r>
      <w:r>
        <w:t xml:space="preserve">. </w:t>
      </w:r>
    </w:p>
    <w:p w14:paraId="5A718087" w14:textId="1B04259F" w:rsidR="00061A7B" w:rsidRDefault="00061A7B" w:rsidP="00516305"/>
    <w:p w14:paraId="54085B05" w14:textId="7B9BC96F" w:rsidR="00587DCB" w:rsidRDefault="009C52ED" w:rsidP="00587DCB">
      <w:pPr>
        <w:ind w:left="720"/>
      </w:pPr>
      <w:r w:rsidRPr="009C52ED">
        <w:t xml:space="preserve"> </w:t>
      </w:r>
      <w:r w:rsidR="00587DCB">
        <w:t>…</w:t>
      </w:r>
      <w:r w:rsidR="00587DCB" w:rsidRPr="00587DCB">
        <w:rPr>
          <w:i/>
          <w:iCs/>
        </w:rPr>
        <w:t>as we look not to the things that are seen but to the things that are unseen. For the things that are seen are transient, but the things that are unseen are eternal.</w:t>
      </w:r>
    </w:p>
    <w:p w14:paraId="092409A0" w14:textId="733BB129" w:rsidR="00587DCB" w:rsidRPr="00640D51" w:rsidRDefault="00587DCB" w:rsidP="00587DCB">
      <w:pPr>
        <w:ind w:left="720"/>
      </w:pPr>
      <w:r>
        <w:tab/>
      </w:r>
      <w:r>
        <w:tab/>
      </w:r>
      <w:r>
        <w:tab/>
      </w:r>
      <w:r>
        <w:tab/>
      </w:r>
      <w:r>
        <w:tab/>
      </w:r>
      <w:r w:rsidRPr="00640D51">
        <w:t>2 Corinthians 4:18</w:t>
      </w:r>
    </w:p>
    <w:p w14:paraId="67AA7466" w14:textId="77777777" w:rsidR="00587DCB" w:rsidRDefault="00587DCB" w:rsidP="00516305"/>
    <w:p w14:paraId="2D89369F" w14:textId="228B977E" w:rsidR="00061A7B" w:rsidRPr="00587DCB" w:rsidRDefault="00061A7B" w:rsidP="00587DCB">
      <w:pPr>
        <w:ind w:left="720"/>
        <w:rPr>
          <w:i/>
          <w:iCs/>
        </w:rPr>
      </w:pPr>
      <w:r>
        <w:tab/>
      </w:r>
      <w:r w:rsidR="009C52ED" w:rsidRPr="009C52ED">
        <w:t xml:space="preserve"> </w:t>
      </w:r>
      <w:r w:rsidRPr="00587DCB">
        <w:rPr>
          <w:i/>
          <w:iCs/>
        </w:rPr>
        <w:t>For we walk by faith not by sight.</w:t>
      </w:r>
    </w:p>
    <w:p w14:paraId="09DD154A" w14:textId="2AC6AB03" w:rsidR="00061A7B" w:rsidRPr="00640D51" w:rsidRDefault="00061A7B" w:rsidP="00587DCB">
      <w:pPr>
        <w:ind w:left="720"/>
      </w:pPr>
      <w:r w:rsidRPr="00587DCB">
        <w:rPr>
          <w:i/>
          <w:iCs/>
        </w:rPr>
        <w:tab/>
      </w:r>
      <w:r w:rsidRPr="00587DCB">
        <w:rPr>
          <w:i/>
          <w:iCs/>
        </w:rPr>
        <w:tab/>
      </w:r>
      <w:r w:rsidRPr="00587DCB">
        <w:rPr>
          <w:i/>
          <w:iCs/>
        </w:rPr>
        <w:tab/>
      </w:r>
      <w:r w:rsidRPr="00587DCB">
        <w:rPr>
          <w:i/>
          <w:iCs/>
        </w:rPr>
        <w:tab/>
      </w:r>
      <w:r w:rsidRPr="00587DCB">
        <w:rPr>
          <w:i/>
          <w:iCs/>
        </w:rPr>
        <w:tab/>
      </w:r>
      <w:r w:rsidRPr="00640D51">
        <w:t>1 Corinthians 5:7</w:t>
      </w:r>
    </w:p>
    <w:p w14:paraId="229B5899" w14:textId="77777777" w:rsidR="00D2708E" w:rsidRPr="00587DCB" w:rsidRDefault="00D2708E" w:rsidP="00587DCB">
      <w:pPr>
        <w:ind w:left="720"/>
        <w:rPr>
          <w:i/>
          <w:iCs/>
        </w:rPr>
      </w:pPr>
    </w:p>
    <w:p w14:paraId="01DEF6B0" w14:textId="4CE8BA5C" w:rsidR="00587DCB" w:rsidRDefault="009C52ED" w:rsidP="00587DCB">
      <w:r w:rsidRPr="009C52ED">
        <w:t xml:space="preserve"> </w:t>
      </w:r>
      <w:r w:rsidR="00587DCB">
        <w:t>Live by faith by trusting</w:t>
      </w:r>
      <w:r w:rsidR="00A05E89">
        <w:t xml:space="preserve"> …</w:t>
      </w:r>
      <w:r w:rsidR="00587DCB">
        <w:t xml:space="preserve"> </w:t>
      </w:r>
      <w:r w:rsidR="00587DCB" w:rsidRPr="009C52ED">
        <w:rPr>
          <w:b/>
          <w:bCs/>
          <w:u w:val="single"/>
        </w:rPr>
        <w:t>without</w:t>
      </w:r>
      <w:r w:rsidR="00587DCB">
        <w:t xml:space="preserve"> knowing all the answers.</w:t>
      </w:r>
    </w:p>
    <w:p w14:paraId="61AA7EFA" w14:textId="77777777" w:rsidR="00587DCB" w:rsidRDefault="00587DCB" w:rsidP="00587DCB"/>
    <w:p w14:paraId="64D61545" w14:textId="43B76D61" w:rsidR="00587DCB" w:rsidRDefault="00587DCB" w:rsidP="00587DCB">
      <w:pPr>
        <w:ind w:left="720"/>
        <w:rPr>
          <w:i/>
          <w:iCs/>
        </w:rPr>
      </w:pPr>
      <w:r w:rsidRPr="00587DCB">
        <w:rPr>
          <w:i/>
          <w:iCs/>
        </w:rPr>
        <w:t>For as the heavens are higher than the earth,</w:t>
      </w:r>
      <w:r w:rsidRPr="00587DCB">
        <w:rPr>
          <w:i/>
          <w:iCs/>
        </w:rPr>
        <w:br/>
        <w:t>so are my ways higher than your ways</w:t>
      </w:r>
      <w:r>
        <w:rPr>
          <w:i/>
          <w:iCs/>
        </w:rPr>
        <w:t xml:space="preserve"> </w:t>
      </w:r>
      <w:r w:rsidRPr="00587DCB">
        <w:rPr>
          <w:i/>
          <w:iCs/>
        </w:rPr>
        <w:t>and my thoughts than your thoughts.</w:t>
      </w:r>
    </w:p>
    <w:p w14:paraId="03FADE7F" w14:textId="77777777" w:rsidR="00587DCB" w:rsidRPr="00640D51" w:rsidRDefault="00587DCB" w:rsidP="00587DCB">
      <w:pPr>
        <w:ind w:left="720"/>
      </w:pPr>
      <w:r>
        <w:rPr>
          <w:i/>
          <w:iCs/>
        </w:rPr>
        <w:tab/>
      </w:r>
      <w:r>
        <w:rPr>
          <w:i/>
          <w:iCs/>
        </w:rPr>
        <w:tab/>
      </w:r>
      <w:r>
        <w:rPr>
          <w:i/>
          <w:iCs/>
        </w:rPr>
        <w:tab/>
      </w:r>
      <w:r>
        <w:rPr>
          <w:i/>
          <w:iCs/>
        </w:rPr>
        <w:tab/>
      </w:r>
      <w:r w:rsidRPr="00640D51">
        <w:t>Isaiah 55:9</w:t>
      </w:r>
    </w:p>
    <w:p w14:paraId="4A366D3A" w14:textId="77777777" w:rsidR="00587DCB" w:rsidRDefault="00587DCB" w:rsidP="00587DCB">
      <w:pPr>
        <w:ind w:left="720"/>
        <w:rPr>
          <w:i/>
          <w:iCs/>
        </w:rPr>
      </w:pPr>
    </w:p>
    <w:p w14:paraId="250921AA" w14:textId="6EEBE7FE" w:rsidR="00587DCB" w:rsidRDefault="00587DCB" w:rsidP="00587DCB">
      <w:pPr>
        <w:ind w:left="720"/>
      </w:pPr>
      <w:r>
        <w:t xml:space="preserve">“Faith is a journey without </w:t>
      </w:r>
      <w:proofErr w:type="gramStart"/>
      <w:r>
        <w:t>maps’</w:t>
      </w:r>
      <w:proofErr w:type="gramEnd"/>
      <w:r>
        <w:t xml:space="preserve"> and part of our availability to God and to others is a willingness to walk in the paradox of life’s uncertainties; to be content with living the questions without having to know all the answers.”</w:t>
      </w:r>
    </w:p>
    <w:p w14:paraId="6A5D3732" w14:textId="77777777" w:rsidR="00587DCB" w:rsidRDefault="00587DCB" w:rsidP="00587DCB">
      <w:pPr>
        <w:ind w:left="720"/>
      </w:pPr>
      <w:r>
        <w:tab/>
      </w:r>
      <w:r>
        <w:tab/>
      </w:r>
      <w:r>
        <w:tab/>
      </w:r>
      <w:r>
        <w:tab/>
        <w:t xml:space="preserve">Frederick </w:t>
      </w:r>
      <w:proofErr w:type="spellStart"/>
      <w:r>
        <w:t>Beuchner</w:t>
      </w:r>
      <w:proofErr w:type="spellEnd"/>
    </w:p>
    <w:p w14:paraId="4D43BD9D" w14:textId="3ACE0D2C" w:rsidR="00061A7B" w:rsidRDefault="00061A7B" w:rsidP="00516305"/>
    <w:p w14:paraId="0DDC225C" w14:textId="6B2FFF98" w:rsidR="00061A7B" w:rsidRDefault="009C52ED" w:rsidP="00516305">
      <w:r w:rsidRPr="009C52ED">
        <w:t xml:space="preserve"> </w:t>
      </w:r>
      <w:r w:rsidR="00061A7B">
        <w:t xml:space="preserve">Live by faith by </w:t>
      </w:r>
      <w:r w:rsidR="00061A7B" w:rsidRPr="009C52ED">
        <w:rPr>
          <w:b/>
          <w:bCs/>
          <w:u w:val="single"/>
        </w:rPr>
        <w:t>surrendering</w:t>
      </w:r>
      <w:r w:rsidR="00061A7B">
        <w:t xml:space="preserve"> to God</w:t>
      </w:r>
      <w:r w:rsidR="00640D51">
        <w:t>.</w:t>
      </w:r>
    </w:p>
    <w:p w14:paraId="3AD0A806" w14:textId="71CAC731" w:rsidR="00061A7B" w:rsidRDefault="00061A7B" w:rsidP="00516305"/>
    <w:p w14:paraId="0B489AEA" w14:textId="0D943162" w:rsidR="00061A7B" w:rsidRDefault="00061A7B" w:rsidP="00516305">
      <w:r>
        <w:tab/>
      </w:r>
      <w:r w:rsidR="009C52ED" w:rsidRPr="009C52ED">
        <w:t xml:space="preserve"> </w:t>
      </w:r>
      <w:r>
        <w:t>Genesis 12</w:t>
      </w:r>
    </w:p>
    <w:p w14:paraId="73A4700E" w14:textId="066BC03A" w:rsidR="00061A7B" w:rsidRDefault="00061A7B" w:rsidP="00516305"/>
    <w:p w14:paraId="528AB6BC" w14:textId="77777777" w:rsidR="00587DCB" w:rsidRDefault="00587DCB" w:rsidP="00516305"/>
    <w:p w14:paraId="36C304A0" w14:textId="2B6D6208" w:rsidR="00061A7B" w:rsidRPr="00640D51" w:rsidRDefault="009C52ED" w:rsidP="00516305">
      <w:r w:rsidRPr="009C52ED">
        <w:t xml:space="preserve"> </w:t>
      </w:r>
      <w:r w:rsidR="00061A7B">
        <w:t xml:space="preserve">Live by faith by standing on God’s </w:t>
      </w:r>
      <w:r w:rsidR="00061A7B" w:rsidRPr="00A33D66">
        <w:rPr>
          <w:b/>
          <w:bCs/>
          <w:u w:val="single"/>
        </w:rPr>
        <w:t>promises</w:t>
      </w:r>
      <w:r w:rsidR="00640D51">
        <w:t>.</w:t>
      </w:r>
    </w:p>
    <w:p w14:paraId="46212539" w14:textId="55829111" w:rsidR="00061A7B" w:rsidRDefault="00061A7B" w:rsidP="00516305">
      <w:r>
        <w:tab/>
      </w:r>
    </w:p>
    <w:p w14:paraId="409ABE9A" w14:textId="71521557" w:rsidR="00061A7B" w:rsidRDefault="00B52E5F" w:rsidP="00587DCB">
      <w:pPr>
        <w:ind w:left="720"/>
        <w:rPr>
          <w:i/>
          <w:iCs/>
        </w:rPr>
      </w:pPr>
      <w:r>
        <w:t>B</w:t>
      </w:r>
      <w:r w:rsidRPr="00B52E5F">
        <w:t>lessed is she who believed that there would be a fulfillment of what was spoken to her from the Lord.</w:t>
      </w:r>
    </w:p>
    <w:p w14:paraId="6C48B4F3" w14:textId="7802265D" w:rsidR="00587DCB" w:rsidRPr="00640D51" w:rsidRDefault="00587DCB" w:rsidP="00587DCB">
      <w:pPr>
        <w:ind w:left="720"/>
      </w:pPr>
      <w:r>
        <w:rPr>
          <w:i/>
          <w:iCs/>
        </w:rPr>
        <w:tab/>
      </w:r>
      <w:r>
        <w:rPr>
          <w:i/>
          <w:iCs/>
        </w:rPr>
        <w:tab/>
      </w:r>
      <w:r>
        <w:rPr>
          <w:i/>
          <w:iCs/>
        </w:rPr>
        <w:tab/>
      </w:r>
      <w:r>
        <w:rPr>
          <w:i/>
          <w:iCs/>
        </w:rPr>
        <w:tab/>
      </w:r>
      <w:r>
        <w:rPr>
          <w:i/>
          <w:iCs/>
        </w:rPr>
        <w:tab/>
      </w:r>
      <w:r w:rsidRPr="00640D51">
        <w:t>Luke 1:45</w:t>
      </w:r>
    </w:p>
    <w:p w14:paraId="38D5F47C" w14:textId="03110481" w:rsidR="00061A7B" w:rsidRDefault="00061A7B" w:rsidP="00516305">
      <w:pPr>
        <w:rPr>
          <w:rStyle w:val="Emphasis"/>
          <w:rFonts w:ascii="Segoe UI" w:hAnsi="Segoe UI" w:cs="Segoe UI"/>
          <w:color w:val="000000"/>
          <w:sz w:val="32"/>
          <w:szCs w:val="32"/>
          <w:shd w:val="clear" w:color="auto" w:fill="FFFFFF"/>
        </w:rPr>
      </w:pPr>
    </w:p>
    <w:p w14:paraId="2C9F8971" w14:textId="3DF98CF1" w:rsidR="00B341F2" w:rsidRPr="009C52ED" w:rsidRDefault="00B341F2" w:rsidP="00B341F2">
      <w:pPr>
        <w:rPr>
          <w:rFonts w:ascii="Segoe UI" w:hAnsi="Segoe UI" w:cs="Segoe UI"/>
          <w:i/>
          <w:iCs/>
          <w:color w:val="000000"/>
          <w:sz w:val="32"/>
          <w:szCs w:val="32"/>
          <w:shd w:val="clear" w:color="auto" w:fill="FFFFFF"/>
        </w:rPr>
      </w:pPr>
    </w:p>
    <w:p w14:paraId="49CCC27B" w14:textId="77777777" w:rsidR="00516305" w:rsidRPr="00D314E1" w:rsidRDefault="00516305" w:rsidP="00516305"/>
    <w:sectPr w:rsidR="00516305" w:rsidRPr="00D314E1" w:rsidSect="0016346F">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6237B" w14:textId="77777777" w:rsidR="00070F82" w:rsidRDefault="00070F82" w:rsidP="00D314E1">
      <w:r>
        <w:separator/>
      </w:r>
    </w:p>
  </w:endnote>
  <w:endnote w:type="continuationSeparator" w:id="0">
    <w:p w14:paraId="5C3E5BB7" w14:textId="77777777" w:rsidR="00070F82" w:rsidRDefault="00070F82" w:rsidP="00D3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3AEAE" w14:textId="77777777" w:rsidR="00070F82" w:rsidRDefault="00070F82" w:rsidP="00D314E1">
      <w:r>
        <w:separator/>
      </w:r>
    </w:p>
  </w:footnote>
  <w:footnote w:type="continuationSeparator" w:id="0">
    <w:p w14:paraId="28134244" w14:textId="77777777" w:rsidR="00070F82" w:rsidRDefault="00070F82" w:rsidP="00D31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9DB"/>
    <w:multiLevelType w:val="hybridMultilevel"/>
    <w:tmpl w:val="0B18FC6C"/>
    <w:lvl w:ilvl="0" w:tplc="D25E04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00AD"/>
    <w:multiLevelType w:val="hybridMultilevel"/>
    <w:tmpl w:val="50A43714"/>
    <w:lvl w:ilvl="0" w:tplc="43709B9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5444C"/>
    <w:multiLevelType w:val="hybridMultilevel"/>
    <w:tmpl w:val="A4249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F2B78"/>
    <w:multiLevelType w:val="hybridMultilevel"/>
    <w:tmpl w:val="2B941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E6375"/>
    <w:multiLevelType w:val="hybridMultilevel"/>
    <w:tmpl w:val="98DC9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52485"/>
    <w:multiLevelType w:val="hybridMultilevel"/>
    <w:tmpl w:val="D136A036"/>
    <w:lvl w:ilvl="0" w:tplc="683A01F0">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16B54"/>
    <w:multiLevelType w:val="hybridMultilevel"/>
    <w:tmpl w:val="AE3CD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411A6"/>
    <w:multiLevelType w:val="hybridMultilevel"/>
    <w:tmpl w:val="9FB433EE"/>
    <w:lvl w:ilvl="0" w:tplc="901ABC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53175D1"/>
    <w:multiLevelType w:val="hybridMultilevel"/>
    <w:tmpl w:val="4B02DAFA"/>
    <w:lvl w:ilvl="0" w:tplc="3696771E">
      <w:start w:val="5"/>
      <w:numFmt w:val="bullet"/>
      <w:lvlText w:val=""/>
      <w:lvlJc w:val="left"/>
      <w:pPr>
        <w:ind w:left="720" w:hanging="360"/>
      </w:pPr>
      <w:rPr>
        <w:rFonts w:ascii="Symbol" w:eastAsia="Arial Unicode MS"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BB79AB"/>
    <w:multiLevelType w:val="hybridMultilevel"/>
    <w:tmpl w:val="3D5C5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92593"/>
    <w:multiLevelType w:val="hybridMultilevel"/>
    <w:tmpl w:val="803E3896"/>
    <w:lvl w:ilvl="0" w:tplc="7BC0D27C">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3F2A62"/>
    <w:multiLevelType w:val="hybridMultilevel"/>
    <w:tmpl w:val="5F0EFAF6"/>
    <w:lvl w:ilvl="0" w:tplc="484CEABA">
      <w:start w:val="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F0863"/>
    <w:multiLevelType w:val="hybridMultilevel"/>
    <w:tmpl w:val="61A8F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0304C8"/>
    <w:multiLevelType w:val="hybridMultilevel"/>
    <w:tmpl w:val="C148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724183"/>
    <w:multiLevelType w:val="hybridMultilevel"/>
    <w:tmpl w:val="2F067F00"/>
    <w:lvl w:ilvl="0" w:tplc="719A947E">
      <w:start w:val="5"/>
      <w:numFmt w:val="bullet"/>
      <w:lvlText w:val=""/>
      <w:lvlJc w:val="left"/>
      <w:pPr>
        <w:ind w:left="1800" w:hanging="360"/>
      </w:pPr>
      <w:rPr>
        <w:rFonts w:ascii="Symbol" w:eastAsia="Arial Unicode MS" w:hAnsi="Symbol"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45302306">
    <w:abstractNumId w:val="9"/>
  </w:num>
  <w:num w:numId="2" w16cid:durableId="1760981131">
    <w:abstractNumId w:val="3"/>
  </w:num>
  <w:num w:numId="3" w16cid:durableId="1663662347">
    <w:abstractNumId w:val="2"/>
  </w:num>
  <w:num w:numId="4" w16cid:durableId="563641084">
    <w:abstractNumId w:val="5"/>
  </w:num>
  <w:num w:numId="5" w16cid:durableId="890656312">
    <w:abstractNumId w:val="12"/>
  </w:num>
  <w:num w:numId="6" w16cid:durableId="1680768055">
    <w:abstractNumId w:val="14"/>
  </w:num>
  <w:num w:numId="7" w16cid:durableId="1219240663">
    <w:abstractNumId w:val="11"/>
  </w:num>
  <w:num w:numId="8" w16cid:durableId="731778477">
    <w:abstractNumId w:val="4"/>
  </w:num>
  <w:num w:numId="9" w16cid:durableId="795950813">
    <w:abstractNumId w:val="6"/>
  </w:num>
  <w:num w:numId="10" w16cid:durableId="120418145">
    <w:abstractNumId w:val="7"/>
  </w:num>
  <w:num w:numId="11" w16cid:durableId="1696347230">
    <w:abstractNumId w:val="13"/>
  </w:num>
  <w:num w:numId="12" w16cid:durableId="1959489810">
    <w:abstractNumId w:val="1"/>
  </w:num>
  <w:num w:numId="13" w16cid:durableId="694888887">
    <w:abstractNumId w:val="8"/>
  </w:num>
  <w:num w:numId="14" w16cid:durableId="1738280329">
    <w:abstractNumId w:val="0"/>
  </w:num>
  <w:num w:numId="15" w16cid:durableId="1960911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46F"/>
    <w:rsid w:val="000011F6"/>
    <w:rsid w:val="000142EC"/>
    <w:rsid w:val="00052438"/>
    <w:rsid w:val="000552C1"/>
    <w:rsid w:val="000572C2"/>
    <w:rsid w:val="00061A7B"/>
    <w:rsid w:val="00070F82"/>
    <w:rsid w:val="000A638E"/>
    <w:rsid w:val="000B15D8"/>
    <w:rsid w:val="000E07B3"/>
    <w:rsid w:val="000E6F71"/>
    <w:rsid w:val="000F20EF"/>
    <w:rsid w:val="00102382"/>
    <w:rsid w:val="001030C3"/>
    <w:rsid w:val="00114006"/>
    <w:rsid w:val="0011614B"/>
    <w:rsid w:val="00133597"/>
    <w:rsid w:val="0016346F"/>
    <w:rsid w:val="0016777A"/>
    <w:rsid w:val="001D5AC1"/>
    <w:rsid w:val="001F0BE3"/>
    <w:rsid w:val="002071DA"/>
    <w:rsid w:val="00221322"/>
    <w:rsid w:val="00244019"/>
    <w:rsid w:val="0025698A"/>
    <w:rsid w:val="0026005D"/>
    <w:rsid w:val="0028050A"/>
    <w:rsid w:val="002A0851"/>
    <w:rsid w:val="002A22ED"/>
    <w:rsid w:val="002B3AE1"/>
    <w:rsid w:val="002E5F24"/>
    <w:rsid w:val="002F1FB2"/>
    <w:rsid w:val="00307A84"/>
    <w:rsid w:val="00323527"/>
    <w:rsid w:val="00332DD6"/>
    <w:rsid w:val="00352B95"/>
    <w:rsid w:val="00356C37"/>
    <w:rsid w:val="003642D9"/>
    <w:rsid w:val="00365FCA"/>
    <w:rsid w:val="0038607E"/>
    <w:rsid w:val="003A62C1"/>
    <w:rsid w:val="003B042B"/>
    <w:rsid w:val="003E7774"/>
    <w:rsid w:val="003F5D0E"/>
    <w:rsid w:val="00401A87"/>
    <w:rsid w:val="00443C35"/>
    <w:rsid w:val="0045243C"/>
    <w:rsid w:val="00477BD7"/>
    <w:rsid w:val="004B0DA2"/>
    <w:rsid w:val="004D2FEA"/>
    <w:rsid w:val="004F5B7A"/>
    <w:rsid w:val="00507D26"/>
    <w:rsid w:val="00516305"/>
    <w:rsid w:val="00521A41"/>
    <w:rsid w:val="00524D76"/>
    <w:rsid w:val="00585A18"/>
    <w:rsid w:val="00587DCB"/>
    <w:rsid w:val="00601DED"/>
    <w:rsid w:val="00610AA9"/>
    <w:rsid w:val="00614E14"/>
    <w:rsid w:val="00640D51"/>
    <w:rsid w:val="006425CF"/>
    <w:rsid w:val="0065244D"/>
    <w:rsid w:val="006546AB"/>
    <w:rsid w:val="0066360F"/>
    <w:rsid w:val="00672046"/>
    <w:rsid w:val="006C5B49"/>
    <w:rsid w:val="006E29A8"/>
    <w:rsid w:val="006F6FA8"/>
    <w:rsid w:val="00780865"/>
    <w:rsid w:val="007C740C"/>
    <w:rsid w:val="007D40D8"/>
    <w:rsid w:val="007E4C57"/>
    <w:rsid w:val="007E6EC3"/>
    <w:rsid w:val="00815F2D"/>
    <w:rsid w:val="00880695"/>
    <w:rsid w:val="00883691"/>
    <w:rsid w:val="0088762D"/>
    <w:rsid w:val="00893DAE"/>
    <w:rsid w:val="008A5A7F"/>
    <w:rsid w:val="008C7389"/>
    <w:rsid w:val="008F561E"/>
    <w:rsid w:val="00903654"/>
    <w:rsid w:val="00906CD1"/>
    <w:rsid w:val="00915F0A"/>
    <w:rsid w:val="00935450"/>
    <w:rsid w:val="0094347F"/>
    <w:rsid w:val="009C52ED"/>
    <w:rsid w:val="009F257B"/>
    <w:rsid w:val="009F565F"/>
    <w:rsid w:val="00A05E89"/>
    <w:rsid w:val="00A33D66"/>
    <w:rsid w:val="00AD1877"/>
    <w:rsid w:val="00AD3875"/>
    <w:rsid w:val="00AD58D6"/>
    <w:rsid w:val="00AE5823"/>
    <w:rsid w:val="00B23795"/>
    <w:rsid w:val="00B341F2"/>
    <w:rsid w:val="00B413BA"/>
    <w:rsid w:val="00B434D3"/>
    <w:rsid w:val="00B52E5F"/>
    <w:rsid w:val="00B567C8"/>
    <w:rsid w:val="00B56F20"/>
    <w:rsid w:val="00BA19BA"/>
    <w:rsid w:val="00BE10ED"/>
    <w:rsid w:val="00C05316"/>
    <w:rsid w:val="00C47C15"/>
    <w:rsid w:val="00C624BD"/>
    <w:rsid w:val="00C63307"/>
    <w:rsid w:val="00C7249F"/>
    <w:rsid w:val="00CD02DB"/>
    <w:rsid w:val="00CD3DB8"/>
    <w:rsid w:val="00D14C22"/>
    <w:rsid w:val="00D2708E"/>
    <w:rsid w:val="00D314E1"/>
    <w:rsid w:val="00D335FA"/>
    <w:rsid w:val="00D4777E"/>
    <w:rsid w:val="00D62534"/>
    <w:rsid w:val="00D67E18"/>
    <w:rsid w:val="00D81B3D"/>
    <w:rsid w:val="00DB40B5"/>
    <w:rsid w:val="00DB7715"/>
    <w:rsid w:val="00DE3CFE"/>
    <w:rsid w:val="00E001E6"/>
    <w:rsid w:val="00E60924"/>
    <w:rsid w:val="00E60B73"/>
    <w:rsid w:val="00E6558B"/>
    <w:rsid w:val="00E74F57"/>
    <w:rsid w:val="00EA24F5"/>
    <w:rsid w:val="00EC3356"/>
    <w:rsid w:val="00EE29D8"/>
    <w:rsid w:val="00F03406"/>
    <w:rsid w:val="00F43E09"/>
    <w:rsid w:val="00F624DA"/>
    <w:rsid w:val="00F927CD"/>
    <w:rsid w:val="00F94144"/>
    <w:rsid w:val="00FD7FC2"/>
    <w:rsid w:val="00FF1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C4B5"/>
  <w15:chartTrackingRefBased/>
  <w15:docId w15:val="{AA932004-0BD4-2C4B-A643-A9A1AB2E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46F"/>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346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16346F"/>
    <w:pPr>
      <w:ind w:left="720"/>
      <w:contextualSpacing/>
    </w:pPr>
  </w:style>
  <w:style w:type="character" w:styleId="Hyperlink">
    <w:name w:val="Hyperlink"/>
    <w:basedOn w:val="DefaultParagraphFont"/>
    <w:uiPriority w:val="99"/>
    <w:unhideWhenUsed/>
    <w:rsid w:val="00B341F2"/>
    <w:rPr>
      <w:color w:val="0563C1" w:themeColor="hyperlink"/>
      <w:u w:val="single"/>
    </w:rPr>
  </w:style>
  <w:style w:type="character" w:styleId="UnresolvedMention">
    <w:name w:val="Unresolved Mention"/>
    <w:basedOn w:val="DefaultParagraphFont"/>
    <w:uiPriority w:val="99"/>
    <w:semiHidden/>
    <w:unhideWhenUsed/>
    <w:rsid w:val="00B341F2"/>
    <w:rPr>
      <w:color w:val="605E5C"/>
      <w:shd w:val="clear" w:color="auto" w:fill="E1DFDD"/>
    </w:rPr>
  </w:style>
  <w:style w:type="character" w:customStyle="1" w:styleId="text">
    <w:name w:val="text"/>
    <w:basedOn w:val="DefaultParagraphFont"/>
    <w:rsid w:val="00365FCA"/>
  </w:style>
  <w:style w:type="character" w:customStyle="1" w:styleId="woj">
    <w:name w:val="woj"/>
    <w:basedOn w:val="DefaultParagraphFont"/>
    <w:rsid w:val="00365FCA"/>
  </w:style>
  <w:style w:type="character" w:styleId="Emphasis">
    <w:name w:val="Emphasis"/>
    <w:basedOn w:val="DefaultParagraphFont"/>
    <w:uiPriority w:val="20"/>
    <w:qFormat/>
    <w:rsid w:val="00061A7B"/>
    <w:rPr>
      <w:i/>
      <w:iCs/>
    </w:rPr>
  </w:style>
  <w:style w:type="character" w:customStyle="1" w:styleId="indent-1-breaks">
    <w:name w:val="indent-1-breaks"/>
    <w:basedOn w:val="DefaultParagraphFont"/>
    <w:rsid w:val="00587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77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Brian Hummel</cp:lastModifiedBy>
  <cp:revision>2</cp:revision>
  <cp:lastPrinted>2022-08-10T21:42:00Z</cp:lastPrinted>
  <dcterms:created xsi:type="dcterms:W3CDTF">2022-08-11T14:18:00Z</dcterms:created>
  <dcterms:modified xsi:type="dcterms:W3CDTF">2022-08-11T14:18:00Z</dcterms:modified>
</cp:coreProperties>
</file>