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4C8CE8D" w:rsidR="00E476BB" w:rsidRPr="00273587" w:rsidRDefault="0020364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April 3</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41191825" w:rsidR="005116FF" w:rsidRDefault="00203648"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Greater Love</w:t>
                              </w:r>
                            </w:p>
                            <w:p w14:paraId="0ACAA8F5" w14:textId="64FDAEE6" w:rsidR="002259FF" w:rsidRDefault="00203648" w:rsidP="00A03BF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Love’s Way</w:t>
                              </w:r>
                            </w:p>
                            <w:p w14:paraId="732BABA8" w14:textId="52640E8B" w:rsidR="00203648" w:rsidRPr="00203648" w:rsidRDefault="00203648" w:rsidP="00A03BFF">
                              <w:pPr>
                                <w:pStyle w:val="Default"/>
                                <w:rPr>
                                  <w:rFonts w:ascii="Century Gothic" w:hAnsi="Century Gothic"/>
                                  <w:color w:val="000000" w:themeColor="text1"/>
                                  <w:sz w:val="20"/>
                                  <w:szCs w:val="20"/>
                                </w:rPr>
                              </w:pPr>
                              <w:r w:rsidRPr="00203648">
                                <w:rPr>
                                  <w:rFonts w:ascii="Century Gothic" w:hAnsi="Century Gothic"/>
                                  <w:color w:val="000000" w:themeColor="text1"/>
                                  <w:sz w:val="20"/>
                                  <w:szCs w:val="20"/>
                                </w:rPr>
                                <w:t>John 14</w:t>
                              </w:r>
                              <w:r w:rsidR="00CE67EB">
                                <w:rPr>
                                  <w:rFonts w:ascii="Century Gothic" w:hAnsi="Century Gothic"/>
                                  <w:color w:val="000000" w:themeColor="text1"/>
                                  <w:sz w:val="20"/>
                                  <w:szCs w:val="20"/>
                                </w:rPr>
                                <w:t xml:space="preserve"> &amp;17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4C8CE8D" w:rsidR="00E476BB" w:rsidRPr="00273587" w:rsidRDefault="0020364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April 3</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41191825" w:rsidR="005116FF" w:rsidRDefault="00203648"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Greater Love</w:t>
                        </w:r>
                      </w:p>
                      <w:p w14:paraId="0ACAA8F5" w14:textId="64FDAEE6" w:rsidR="002259FF" w:rsidRDefault="00203648" w:rsidP="00A03BF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Love’s Way</w:t>
                        </w:r>
                      </w:p>
                      <w:p w14:paraId="732BABA8" w14:textId="52640E8B" w:rsidR="00203648" w:rsidRPr="00203648" w:rsidRDefault="00203648" w:rsidP="00A03BFF">
                        <w:pPr>
                          <w:pStyle w:val="Default"/>
                          <w:rPr>
                            <w:rFonts w:ascii="Century Gothic" w:hAnsi="Century Gothic"/>
                            <w:color w:val="000000" w:themeColor="text1"/>
                            <w:sz w:val="20"/>
                            <w:szCs w:val="20"/>
                          </w:rPr>
                        </w:pPr>
                        <w:r w:rsidRPr="00203648">
                          <w:rPr>
                            <w:rFonts w:ascii="Century Gothic" w:hAnsi="Century Gothic"/>
                            <w:color w:val="000000" w:themeColor="text1"/>
                            <w:sz w:val="20"/>
                            <w:szCs w:val="20"/>
                          </w:rPr>
                          <w:t>John 14</w:t>
                        </w:r>
                        <w:r w:rsidR="00CE67EB">
                          <w:rPr>
                            <w:rFonts w:ascii="Century Gothic" w:hAnsi="Century Gothic"/>
                            <w:color w:val="000000" w:themeColor="text1"/>
                            <w:sz w:val="20"/>
                            <w:szCs w:val="20"/>
                          </w:rPr>
                          <w:t xml:space="preserve"> &amp;17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79F8B110" w14:textId="54AD99EA" w:rsidR="00413EDC" w:rsidRDefault="00413EDC" w:rsidP="000E5A10">
      <w:pPr>
        <w:pStyle w:val="Default"/>
        <w:rPr>
          <w:rFonts w:ascii="Century Gothic" w:hAnsi="Century Gothic"/>
          <w:color w:val="000000" w:themeColor="text1"/>
          <w:sz w:val="20"/>
          <w:szCs w:val="20"/>
        </w:rPr>
      </w:pPr>
    </w:p>
    <w:p w14:paraId="14E971AA" w14:textId="2928ED36" w:rsidR="00F55F71" w:rsidRPr="00A5445E" w:rsidRDefault="005A7C75" w:rsidP="006542A4">
      <w:pPr>
        <w:pStyle w:val="Default"/>
        <w:rPr>
          <w:rFonts w:ascii="Century Gothic" w:hAnsi="Century Gothic"/>
          <w:b/>
          <w:bCs/>
          <w:color w:val="000000" w:themeColor="text1"/>
          <w:sz w:val="20"/>
          <w:szCs w:val="20"/>
        </w:rPr>
      </w:pPr>
      <w:r w:rsidRPr="00A5445E">
        <w:rPr>
          <w:rFonts w:ascii="Century Gothic" w:hAnsi="Century Gothic"/>
          <w:b/>
          <w:bCs/>
          <w:color w:val="000000" w:themeColor="text1"/>
          <w:sz w:val="20"/>
          <w:szCs w:val="20"/>
        </w:rPr>
        <w:t>No</w:t>
      </w:r>
      <w:r w:rsidR="00A5445E" w:rsidRPr="00A5445E">
        <w:rPr>
          <w:rFonts w:ascii="Century Gothic" w:hAnsi="Century Gothic"/>
          <w:b/>
          <w:bCs/>
          <w:color w:val="000000" w:themeColor="text1"/>
          <w:sz w:val="20"/>
          <w:szCs w:val="20"/>
        </w:rPr>
        <w:t xml:space="preserve"> one</w:t>
      </w:r>
      <w:r w:rsidRPr="00A5445E">
        <w:rPr>
          <w:rFonts w:ascii="Century Gothic" w:hAnsi="Century Gothic"/>
          <w:b/>
          <w:bCs/>
          <w:color w:val="000000" w:themeColor="text1"/>
          <w:sz w:val="20"/>
          <w:szCs w:val="20"/>
        </w:rPr>
        <w:t xml:space="preserve"> likes to be lost. </w:t>
      </w:r>
      <w:r w:rsidR="00A5445E">
        <w:rPr>
          <w:rFonts w:ascii="Century Gothic" w:hAnsi="Century Gothic"/>
          <w:b/>
          <w:bCs/>
          <w:color w:val="000000" w:themeColor="text1"/>
          <w:sz w:val="20"/>
          <w:szCs w:val="20"/>
        </w:rPr>
        <w:t>To take a wrong turn only to find yourself looking for the way.</w:t>
      </w:r>
    </w:p>
    <w:p w14:paraId="48C6C9B4" w14:textId="0D34EBB7" w:rsidR="005A7C75" w:rsidRDefault="005A7C75" w:rsidP="006542A4">
      <w:pPr>
        <w:pStyle w:val="Default"/>
        <w:rPr>
          <w:rFonts w:ascii="Century Gothic" w:hAnsi="Century Gothic"/>
          <w:color w:val="000000" w:themeColor="text1"/>
          <w:sz w:val="20"/>
          <w:szCs w:val="20"/>
        </w:rPr>
      </w:pPr>
    </w:p>
    <w:p w14:paraId="299A9F8C" w14:textId="5A17426B" w:rsidR="005A7C75" w:rsidRPr="005A7C75" w:rsidRDefault="005A7C75" w:rsidP="00A5445E">
      <w:pPr>
        <w:pStyle w:val="Default"/>
        <w:ind w:left="720"/>
        <w:rPr>
          <w:rFonts w:ascii="Century Gothic" w:hAnsi="Century Gothic"/>
          <w:color w:val="000000" w:themeColor="text1"/>
          <w:sz w:val="20"/>
          <w:szCs w:val="20"/>
        </w:rPr>
      </w:pPr>
      <w:r w:rsidRPr="005A7C75">
        <w:rPr>
          <w:rFonts w:ascii="Century Gothic" w:hAnsi="Century Gothic"/>
          <w:i/>
          <w:iCs/>
          <w:color w:val="000000" w:themeColor="text1"/>
          <w:sz w:val="20"/>
          <w:szCs w:val="20"/>
        </w:rPr>
        <w:t>There is a way that seems right to a man, but its end is the way to death.</w:t>
      </w:r>
      <w:r>
        <w:rPr>
          <w:rFonts w:ascii="Century Gothic" w:hAnsi="Century Gothic"/>
          <w:color w:val="000000" w:themeColor="text1"/>
          <w:sz w:val="20"/>
          <w:szCs w:val="20"/>
        </w:rPr>
        <w:t xml:space="preserve"> </w:t>
      </w:r>
      <w:r w:rsidRPr="005A7C75">
        <w:rPr>
          <w:rFonts w:ascii="Century Gothic" w:hAnsi="Century Gothic"/>
          <w:color w:val="000000" w:themeColor="text1"/>
          <w:sz w:val="20"/>
          <w:szCs w:val="20"/>
        </w:rPr>
        <w:t>Proverbs 14:12</w:t>
      </w:r>
    </w:p>
    <w:p w14:paraId="42437F7B" w14:textId="77777777" w:rsidR="005A7C75" w:rsidRDefault="005A7C75" w:rsidP="006542A4">
      <w:pPr>
        <w:pStyle w:val="Default"/>
        <w:rPr>
          <w:rFonts w:ascii="Century Gothic" w:hAnsi="Century Gothic"/>
          <w:color w:val="000000" w:themeColor="text1"/>
          <w:sz w:val="20"/>
          <w:szCs w:val="20"/>
        </w:rPr>
      </w:pPr>
    </w:p>
    <w:p w14:paraId="51195625" w14:textId="4D62FBDC" w:rsidR="00203648" w:rsidRDefault="00A5445E"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We use all kinds of navigational tools to keep us from getting lost. Everything from GPS systems, digital maps, satellite links and more. But none of those tools or instruments can point your way home to God.</w:t>
      </w:r>
    </w:p>
    <w:p w14:paraId="6964FE5C" w14:textId="627F0EA6" w:rsidR="00A5445E" w:rsidRDefault="00A5445E" w:rsidP="006542A4">
      <w:pPr>
        <w:pStyle w:val="Default"/>
        <w:rPr>
          <w:rFonts w:ascii="Century Gothic" w:hAnsi="Century Gothic"/>
          <w:color w:val="000000" w:themeColor="text1"/>
          <w:sz w:val="20"/>
          <w:szCs w:val="20"/>
        </w:rPr>
      </w:pPr>
    </w:p>
    <w:p w14:paraId="3F61E07A" w14:textId="75E0BC3D" w:rsidR="00A5445E" w:rsidRDefault="00A5445E" w:rsidP="006542A4">
      <w:pPr>
        <w:pStyle w:val="Default"/>
        <w:rPr>
          <w:rFonts w:ascii="Century Gothic" w:hAnsi="Century Gothic"/>
          <w:color w:val="000000" w:themeColor="text1"/>
          <w:sz w:val="20"/>
          <w:szCs w:val="20"/>
        </w:rPr>
      </w:pPr>
      <w:r>
        <w:rPr>
          <w:rFonts w:ascii="Century Gothic" w:hAnsi="Century Gothic"/>
          <w:color w:val="000000" w:themeColor="text1"/>
          <w:sz w:val="20"/>
          <w:szCs w:val="20"/>
        </w:rPr>
        <w:t>Inherit in the gospel message that the disciples would share with the world was this truth …</w:t>
      </w:r>
    </w:p>
    <w:p w14:paraId="3885830D" w14:textId="5B968877" w:rsidR="00203648" w:rsidRDefault="00203648" w:rsidP="006542A4">
      <w:pPr>
        <w:pStyle w:val="Default"/>
        <w:rPr>
          <w:rFonts w:ascii="Century Gothic" w:hAnsi="Century Gothic"/>
          <w:color w:val="000000" w:themeColor="text1"/>
          <w:sz w:val="20"/>
          <w:szCs w:val="20"/>
        </w:rPr>
      </w:pPr>
    </w:p>
    <w:p w14:paraId="38FE1D4A" w14:textId="1B290302" w:rsidR="00203648" w:rsidRDefault="0079774D" w:rsidP="006542A4">
      <w:pPr>
        <w:pStyle w:val="Default"/>
        <w:rPr>
          <w:rFonts w:ascii="Century Gothic" w:hAnsi="Century Gothic"/>
          <w:color w:val="000000" w:themeColor="text1"/>
          <w:sz w:val="20"/>
          <w:szCs w:val="20"/>
        </w:rPr>
      </w:pPr>
      <w:r w:rsidRPr="0079774D">
        <w:rPr>
          <w:rFonts w:ascii="Century Gothic" w:hAnsi="Century Gothic"/>
          <w:color w:val="000000" w:themeColor="text1"/>
          <w:sz w:val="20"/>
          <w:szCs w:val="20"/>
        </w:rPr>
        <w:t xml:space="preserve">Love is the way </w:t>
      </w:r>
      <w:r w:rsidRPr="0079774D">
        <w:rPr>
          <w:rFonts w:ascii="Century Gothic" w:hAnsi="Century Gothic"/>
          <w:b/>
          <w:bCs/>
          <w:color w:val="000000" w:themeColor="text1"/>
          <w:sz w:val="20"/>
          <w:szCs w:val="20"/>
          <w:u w:val="single"/>
        </w:rPr>
        <w:t>embodied</w:t>
      </w:r>
      <w:r w:rsidRPr="0079774D">
        <w:rPr>
          <w:rFonts w:ascii="Century Gothic" w:hAnsi="Century Gothic"/>
          <w:color w:val="000000" w:themeColor="text1"/>
          <w:sz w:val="20"/>
          <w:szCs w:val="20"/>
        </w:rPr>
        <w:t xml:space="preserve"> in the Way</w:t>
      </w:r>
      <w:r w:rsidR="00C630DF">
        <w:rPr>
          <w:rFonts w:ascii="Century Gothic" w:hAnsi="Century Gothic"/>
          <w:color w:val="000000" w:themeColor="text1"/>
          <w:sz w:val="20"/>
          <w:szCs w:val="20"/>
        </w:rPr>
        <w:t>.</w:t>
      </w:r>
    </w:p>
    <w:p w14:paraId="04DD6FE0" w14:textId="3E1990F5" w:rsidR="00E70D9B" w:rsidRDefault="00E70D9B" w:rsidP="006542A4">
      <w:pPr>
        <w:pStyle w:val="Default"/>
        <w:rPr>
          <w:rFonts w:ascii="Century Gothic" w:hAnsi="Century Gothic"/>
          <w:color w:val="000000" w:themeColor="text1"/>
          <w:sz w:val="20"/>
          <w:szCs w:val="20"/>
        </w:rPr>
      </w:pPr>
    </w:p>
    <w:p w14:paraId="7FCCF649" w14:textId="678D5CFD" w:rsidR="00E70D9B" w:rsidRPr="00E70D9B" w:rsidRDefault="00E70D9B" w:rsidP="00E70D9B">
      <w:pPr>
        <w:pStyle w:val="Default"/>
        <w:ind w:left="720"/>
        <w:rPr>
          <w:rFonts w:ascii="Century Gothic" w:hAnsi="Century Gothic"/>
          <w:i/>
          <w:iCs/>
          <w:color w:val="000000" w:themeColor="text1"/>
          <w:sz w:val="20"/>
          <w:szCs w:val="20"/>
        </w:rPr>
      </w:pPr>
      <w:r w:rsidRPr="00E70D9B">
        <w:rPr>
          <w:rFonts w:ascii="Century Gothic" w:hAnsi="Century Gothic"/>
          <w:i/>
          <w:iCs/>
          <w:color w:val="000000" w:themeColor="text1"/>
          <w:sz w:val="20"/>
          <w:szCs w:val="20"/>
        </w:rPr>
        <w:t>For God so loved the world, that he gave his only Son, that whoever believes in him should not perish but have eternal life. For God did not send his Son into the world to condemn the world, but in order that the world might be saved through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70D9B">
        <w:rPr>
          <w:rFonts w:ascii="Century Gothic" w:hAnsi="Century Gothic"/>
          <w:color w:val="000000" w:themeColor="text1"/>
          <w:sz w:val="20"/>
          <w:szCs w:val="20"/>
        </w:rPr>
        <w:t>John 3:16–17</w:t>
      </w:r>
    </w:p>
    <w:p w14:paraId="7D9F48EE" w14:textId="62BDBFC8" w:rsidR="00203648" w:rsidRDefault="00203648" w:rsidP="006542A4">
      <w:pPr>
        <w:pStyle w:val="Default"/>
        <w:rPr>
          <w:rFonts w:ascii="Century Gothic" w:hAnsi="Century Gothic"/>
          <w:color w:val="000000" w:themeColor="text1"/>
          <w:sz w:val="20"/>
          <w:szCs w:val="20"/>
        </w:rPr>
      </w:pPr>
    </w:p>
    <w:p w14:paraId="3325B426" w14:textId="36CA39F3" w:rsidR="005F0630" w:rsidRDefault="005F0630" w:rsidP="005F063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Love’s </w:t>
      </w:r>
      <w:r w:rsidRPr="001977CD">
        <w:rPr>
          <w:rFonts w:ascii="Century Gothic" w:hAnsi="Century Gothic"/>
          <w:b/>
          <w:bCs/>
          <w:color w:val="000000" w:themeColor="text1"/>
          <w:sz w:val="20"/>
          <w:szCs w:val="20"/>
          <w:u w:val="single"/>
        </w:rPr>
        <w:t>Way</w:t>
      </w:r>
      <w:r w:rsidR="001977CD">
        <w:rPr>
          <w:rFonts w:ascii="Century Gothic" w:hAnsi="Century Gothic"/>
          <w:color w:val="000000" w:themeColor="text1"/>
          <w:sz w:val="20"/>
          <w:szCs w:val="20"/>
        </w:rPr>
        <w:t xml:space="preserve"> is the only way</w:t>
      </w:r>
      <w:r w:rsidR="00C630DF">
        <w:rPr>
          <w:rFonts w:ascii="Century Gothic" w:hAnsi="Century Gothic"/>
          <w:color w:val="000000" w:themeColor="text1"/>
          <w:sz w:val="20"/>
          <w:szCs w:val="20"/>
        </w:rPr>
        <w:t>.</w:t>
      </w:r>
    </w:p>
    <w:p w14:paraId="3CD25B57" w14:textId="77777777" w:rsidR="00203648" w:rsidRPr="00203648" w:rsidRDefault="00203648" w:rsidP="00203648">
      <w:pPr>
        <w:pStyle w:val="Default"/>
        <w:rPr>
          <w:rFonts w:ascii="Century Gothic" w:hAnsi="Century Gothic"/>
          <w:color w:val="000000" w:themeColor="text1"/>
          <w:sz w:val="20"/>
          <w:szCs w:val="20"/>
        </w:rPr>
      </w:pPr>
    </w:p>
    <w:p w14:paraId="1889F437" w14:textId="58D6B7FC" w:rsidR="00203648" w:rsidRDefault="00203648" w:rsidP="00E70D9B">
      <w:pPr>
        <w:pStyle w:val="Default"/>
        <w:ind w:left="720"/>
        <w:rPr>
          <w:rFonts w:ascii="Century Gothic" w:hAnsi="Century Gothic"/>
          <w:color w:val="000000" w:themeColor="text1"/>
          <w:sz w:val="20"/>
          <w:szCs w:val="20"/>
        </w:rPr>
      </w:pPr>
      <w:r w:rsidRPr="00203648">
        <w:rPr>
          <w:rFonts w:ascii="Century Gothic" w:hAnsi="Century Gothic"/>
          <w:b/>
          <w:bCs/>
          <w:i/>
          <w:iCs/>
          <w:color w:val="000000" w:themeColor="text1"/>
          <w:sz w:val="20"/>
          <w:szCs w:val="20"/>
        </w:rPr>
        <w:t>Let not your hearts be troubled</w:t>
      </w:r>
      <w:r w:rsidRPr="00203648">
        <w:rPr>
          <w:rFonts w:ascii="Century Gothic" w:hAnsi="Century Gothic"/>
          <w:i/>
          <w:iCs/>
          <w:color w:val="000000" w:themeColor="text1"/>
          <w:sz w:val="20"/>
          <w:szCs w:val="20"/>
        </w:rPr>
        <w:t xml:space="preserve">. Believe in God; believe also in me. In my </w:t>
      </w:r>
      <w:proofErr w:type="gramStart"/>
      <w:r w:rsidRPr="00203648">
        <w:rPr>
          <w:rFonts w:ascii="Century Gothic" w:hAnsi="Century Gothic"/>
          <w:i/>
          <w:iCs/>
          <w:color w:val="000000" w:themeColor="text1"/>
          <w:sz w:val="20"/>
          <w:szCs w:val="20"/>
        </w:rPr>
        <w:t>Father’s</w:t>
      </w:r>
      <w:proofErr w:type="gramEnd"/>
      <w:r w:rsidRPr="00203648">
        <w:rPr>
          <w:rFonts w:ascii="Century Gothic" w:hAnsi="Century Gothic"/>
          <w:i/>
          <w:iCs/>
          <w:color w:val="000000" w:themeColor="text1"/>
          <w:sz w:val="20"/>
          <w:szCs w:val="20"/>
        </w:rPr>
        <w:t xml:space="preserve"> house are many rooms.</w:t>
      </w:r>
      <w:r w:rsidRPr="00203648">
        <w:rPr>
          <w:rFonts w:ascii="Century Gothic" w:hAnsi="Century Gothic"/>
          <w:b/>
          <w:bCs/>
          <w:i/>
          <w:iCs/>
          <w:color w:val="000000" w:themeColor="text1"/>
          <w:sz w:val="20"/>
          <w:szCs w:val="20"/>
        </w:rPr>
        <w:t xml:space="preserve"> If</w:t>
      </w:r>
      <w:r w:rsidRPr="00203648">
        <w:rPr>
          <w:rFonts w:ascii="Century Gothic" w:hAnsi="Century Gothic"/>
          <w:i/>
          <w:iCs/>
          <w:color w:val="000000" w:themeColor="text1"/>
          <w:sz w:val="20"/>
          <w:szCs w:val="20"/>
        </w:rPr>
        <w:t xml:space="preserve"> it were not so, would I have told you that I go to prepare a place for you? And </w:t>
      </w:r>
      <w:r w:rsidRPr="00203648">
        <w:rPr>
          <w:rFonts w:ascii="Century Gothic" w:hAnsi="Century Gothic"/>
          <w:b/>
          <w:bCs/>
          <w:i/>
          <w:iCs/>
          <w:color w:val="000000" w:themeColor="text1"/>
          <w:sz w:val="20"/>
          <w:szCs w:val="20"/>
        </w:rPr>
        <w:t>if</w:t>
      </w:r>
      <w:r w:rsidRPr="00203648">
        <w:rPr>
          <w:rFonts w:ascii="Century Gothic" w:hAnsi="Century Gothic"/>
          <w:i/>
          <w:iCs/>
          <w:color w:val="000000" w:themeColor="text1"/>
          <w:sz w:val="20"/>
          <w:szCs w:val="20"/>
        </w:rPr>
        <w:t xml:space="preserve"> </w:t>
      </w:r>
      <w:r w:rsidRPr="00203648">
        <w:rPr>
          <w:rFonts w:ascii="Century Gothic" w:hAnsi="Century Gothic"/>
          <w:b/>
          <w:bCs/>
          <w:i/>
          <w:iCs/>
          <w:color w:val="000000" w:themeColor="text1"/>
          <w:sz w:val="20"/>
          <w:szCs w:val="20"/>
        </w:rPr>
        <w:t>I go and prepare a place for you</w:t>
      </w:r>
      <w:r w:rsidRPr="00203648">
        <w:rPr>
          <w:rFonts w:ascii="Century Gothic" w:hAnsi="Century Gothic"/>
          <w:i/>
          <w:iCs/>
          <w:color w:val="000000" w:themeColor="text1"/>
          <w:sz w:val="20"/>
          <w:szCs w:val="20"/>
        </w:rPr>
        <w:t xml:space="preserve">, </w:t>
      </w:r>
      <w:r w:rsidRPr="00203648">
        <w:rPr>
          <w:rFonts w:ascii="Century Gothic" w:hAnsi="Century Gothic"/>
          <w:b/>
          <w:bCs/>
          <w:i/>
          <w:iCs/>
          <w:color w:val="000000" w:themeColor="text1"/>
          <w:sz w:val="20"/>
          <w:szCs w:val="20"/>
        </w:rPr>
        <w:t xml:space="preserve">I will come again </w:t>
      </w:r>
      <w:r w:rsidRPr="00203648">
        <w:rPr>
          <w:rFonts w:ascii="Century Gothic" w:hAnsi="Century Gothic"/>
          <w:i/>
          <w:iCs/>
          <w:color w:val="000000" w:themeColor="text1"/>
          <w:sz w:val="20"/>
          <w:szCs w:val="20"/>
        </w:rPr>
        <w:t>and will take you to myself, that where I am you may be also.</w:t>
      </w:r>
      <w:r w:rsidRPr="00203648">
        <w:rPr>
          <w:rFonts w:ascii="Century Gothic" w:hAnsi="Century Gothic"/>
          <w:color w:val="000000" w:themeColor="text1"/>
          <w:sz w:val="20"/>
          <w:szCs w:val="20"/>
        </w:rPr>
        <w:t xml:space="preserve"> </w:t>
      </w:r>
      <w:r w:rsidR="00E70D9B" w:rsidRPr="00203648">
        <w:rPr>
          <w:rFonts w:ascii="Century Gothic" w:hAnsi="Century Gothic"/>
          <w:color w:val="000000" w:themeColor="text1"/>
          <w:sz w:val="20"/>
          <w:szCs w:val="20"/>
        </w:rPr>
        <w:t xml:space="preserve">And </w:t>
      </w:r>
      <w:r w:rsidR="00E70D9B" w:rsidRPr="00203648">
        <w:rPr>
          <w:rFonts w:ascii="Century Gothic" w:hAnsi="Century Gothic"/>
          <w:b/>
          <w:bCs/>
          <w:color w:val="000000" w:themeColor="text1"/>
          <w:sz w:val="20"/>
          <w:szCs w:val="20"/>
        </w:rPr>
        <w:t>you know the way</w:t>
      </w:r>
      <w:r w:rsidR="00E70D9B" w:rsidRPr="00203648">
        <w:rPr>
          <w:rFonts w:ascii="Century Gothic" w:hAnsi="Century Gothic"/>
          <w:color w:val="000000" w:themeColor="text1"/>
          <w:sz w:val="20"/>
          <w:szCs w:val="20"/>
        </w:rPr>
        <w:t xml:space="preserve"> to where I am going. </w:t>
      </w:r>
      <w:r w:rsidR="00D55B0D">
        <w:rPr>
          <w:rFonts w:ascii="Century Gothic" w:hAnsi="Century Gothic"/>
          <w:color w:val="000000" w:themeColor="text1"/>
          <w:sz w:val="20"/>
          <w:szCs w:val="20"/>
        </w:rPr>
        <w:tab/>
      </w:r>
      <w:r w:rsidR="0079774D" w:rsidRPr="00203648">
        <w:rPr>
          <w:rFonts w:ascii="Century Gothic" w:hAnsi="Century Gothic"/>
          <w:color w:val="000000" w:themeColor="text1"/>
          <w:sz w:val="20"/>
          <w:szCs w:val="20"/>
        </w:rPr>
        <w:t>John 14:</w:t>
      </w:r>
      <w:r w:rsidR="0079774D">
        <w:rPr>
          <w:rFonts w:ascii="Century Gothic" w:hAnsi="Century Gothic"/>
          <w:color w:val="000000" w:themeColor="text1"/>
          <w:sz w:val="20"/>
          <w:szCs w:val="20"/>
        </w:rPr>
        <w:t>1-</w:t>
      </w:r>
      <w:r w:rsidR="00E70D9B">
        <w:rPr>
          <w:rFonts w:ascii="Century Gothic" w:hAnsi="Century Gothic"/>
          <w:color w:val="000000" w:themeColor="text1"/>
          <w:sz w:val="20"/>
          <w:szCs w:val="20"/>
        </w:rPr>
        <w:t>4</w:t>
      </w:r>
    </w:p>
    <w:p w14:paraId="668E6BDC" w14:textId="77777777" w:rsidR="00E70D9B" w:rsidRDefault="00E70D9B" w:rsidP="00203648">
      <w:pPr>
        <w:pStyle w:val="Default"/>
        <w:rPr>
          <w:rFonts w:ascii="Century Gothic" w:hAnsi="Century Gothic"/>
          <w:color w:val="000000" w:themeColor="text1"/>
          <w:sz w:val="20"/>
          <w:szCs w:val="20"/>
        </w:rPr>
      </w:pPr>
    </w:p>
    <w:p w14:paraId="70AAA0F5" w14:textId="405D1BFC" w:rsidR="00825E96" w:rsidRDefault="00203648" w:rsidP="00FE2374">
      <w:pPr>
        <w:pStyle w:val="Default"/>
        <w:ind w:left="720"/>
        <w:rPr>
          <w:rFonts w:ascii="Century Gothic" w:hAnsi="Century Gothic"/>
          <w:color w:val="000000" w:themeColor="text1"/>
          <w:sz w:val="20"/>
          <w:szCs w:val="20"/>
        </w:rPr>
      </w:pPr>
      <w:r w:rsidRPr="00203648">
        <w:rPr>
          <w:rFonts w:ascii="Century Gothic" w:hAnsi="Century Gothic"/>
          <w:i/>
          <w:iCs/>
          <w:color w:val="000000" w:themeColor="text1"/>
          <w:sz w:val="20"/>
          <w:szCs w:val="20"/>
        </w:rPr>
        <w:t xml:space="preserve">Thomas said to him, “Lord, </w:t>
      </w:r>
      <w:r w:rsidRPr="00203648">
        <w:rPr>
          <w:rFonts w:ascii="Century Gothic" w:hAnsi="Century Gothic"/>
          <w:b/>
          <w:bCs/>
          <w:i/>
          <w:iCs/>
          <w:color w:val="000000" w:themeColor="text1"/>
          <w:sz w:val="20"/>
          <w:szCs w:val="20"/>
        </w:rPr>
        <w:t>we do not know where you are going. How can we know the way</w:t>
      </w:r>
      <w:r w:rsidRPr="00203648">
        <w:rPr>
          <w:rFonts w:ascii="Century Gothic" w:hAnsi="Century Gothic"/>
          <w:i/>
          <w:iCs/>
          <w:color w:val="000000" w:themeColor="text1"/>
          <w:sz w:val="20"/>
          <w:szCs w:val="20"/>
        </w:rPr>
        <w:t>?” Jesus said to him, “</w:t>
      </w:r>
      <w:r w:rsidRPr="00203648">
        <w:rPr>
          <w:rFonts w:ascii="Century Gothic" w:hAnsi="Century Gothic"/>
          <w:b/>
          <w:bCs/>
          <w:i/>
          <w:iCs/>
          <w:color w:val="000000" w:themeColor="text1"/>
          <w:sz w:val="20"/>
          <w:szCs w:val="20"/>
        </w:rPr>
        <w:t>I am the way, and the truth, and the life</w:t>
      </w:r>
      <w:r w:rsidRPr="00203648">
        <w:rPr>
          <w:rFonts w:ascii="Century Gothic" w:hAnsi="Century Gothic"/>
          <w:i/>
          <w:iCs/>
          <w:color w:val="000000" w:themeColor="text1"/>
          <w:sz w:val="20"/>
          <w:szCs w:val="20"/>
        </w:rPr>
        <w:t xml:space="preserve">. </w:t>
      </w:r>
      <w:r w:rsidRPr="00203648">
        <w:rPr>
          <w:rFonts w:ascii="Century Gothic" w:hAnsi="Century Gothic"/>
          <w:b/>
          <w:bCs/>
          <w:i/>
          <w:iCs/>
          <w:color w:val="000000" w:themeColor="text1"/>
          <w:sz w:val="20"/>
          <w:szCs w:val="20"/>
        </w:rPr>
        <w:t xml:space="preserve">No one comes to the </w:t>
      </w:r>
      <w:proofErr w:type="gramStart"/>
      <w:r w:rsidRPr="00203648">
        <w:rPr>
          <w:rFonts w:ascii="Century Gothic" w:hAnsi="Century Gothic"/>
          <w:b/>
          <w:bCs/>
          <w:i/>
          <w:iCs/>
          <w:color w:val="000000" w:themeColor="text1"/>
          <w:sz w:val="20"/>
          <w:szCs w:val="20"/>
        </w:rPr>
        <w:t>Father</w:t>
      </w:r>
      <w:proofErr w:type="gramEnd"/>
      <w:r w:rsidRPr="00203648">
        <w:rPr>
          <w:rFonts w:ascii="Century Gothic" w:hAnsi="Century Gothic"/>
          <w:b/>
          <w:bCs/>
          <w:i/>
          <w:iCs/>
          <w:color w:val="000000" w:themeColor="text1"/>
          <w:sz w:val="20"/>
          <w:szCs w:val="20"/>
        </w:rPr>
        <w:t xml:space="preserve"> except through me.</w:t>
      </w:r>
      <w:r w:rsidR="00D55B0D">
        <w:rPr>
          <w:rFonts w:ascii="Century Gothic" w:hAnsi="Century Gothic"/>
          <w:color w:val="000000" w:themeColor="text1"/>
          <w:sz w:val="20"/>
          <w:szCs w:val="20"/>
        </w:rPr>
        <w:tab/>
      </w:r>
      <w:r w:rsidR="00D55B0D">
        <w:rPr>
          <w:rFonts w:ascii="Century Gothic" w:hAnsi="Century Gothic"/>
          <w:color w:val="000000" w:themeColor="text1"/>
          <w:sz w:val="20"/>
          <w:szCs w:val="20"/>
        </w:rPr>
        <w:tab/>
      </w:r>
      <w:r w:rsidR="00D55B0D">
        <w:rPr>
          <w:rFonts w:ascii="Century Gothic" w:hAnsi="Century Gothic"/>
          <w:color w:val="000000" w:themeColor="text1"/>
          <w:sz w:val="20"/>
          <w:szCs w:val="20"/>
        </w:rPr>
        <w:tab/>
      </w:r>
      <w:r w:rsidR="00E70D9B" w:rsidRPr="00203648">
        <w:rPr>
          <w:rFonts w:ascii="Century Gothic" w:hAnsi="Century Gothic"/>
          <w:color w:val="000000" w:themeColor="text1"/>
          <w:sz w:val="20"/>
          <w:szCs w:val="20"/>
        </w:rPr>
        <w:t>John 14:</w:t>
      </w:r>
      <w:r w:rsidR="00E70D9B">
        <w:rPr>
          <w:rFonts w:ascii="Century Gothic" w:hAnsi="Century Gothic"/>
          <w:color w:val="000000" w:themeColor="text1"/>
          <w:sz w:val="20"/>
          <w:szCs w:val="20"/>
        </w:rPr>
        <w:t>5-</w:t>
      </w:r>
      <w:r w:rsidR="005F0630">
        <w:rPr>
          <w:rFonts w:ascii="Century Gothic" w:hAnsi="Century Gothic"/>
          <w:color w:val="000000" w:themeColor="text1"/>
          <w:sz w:val="20"/>
          <w:szCs w:val="20"/>
        </w:rPr>
        <w:t>6</w:t>
      </w:r>
    </w:p>
    <w:p w14:paraId="496F7D46" w14:textId="105FCBD5" w:rsidR="00825E96" w:rsidRPr="00AB7CE4" w:rsidRDefault="00825E96" w:rsidP="00825E96">
      <w:pPr>
        <w:pStyle w:val="Default"/>
        <w:rPr>
          <w:rFonts w:ascii="Century Gothic" w:hAnsi="Century Gothic"/>
          <w:color w:val="000000" w:themeColor="text1"/>
          <w:sz w:val="20"/>
          <w:szCs w:val="20"/>
        </w:rPr>
      </w:pPr>
      <w:r w:rsidRPr="008070E7">
        <w:rPr>
          <w:rFonts w:ascii="Century Gothic" w:hAnsi="Century Gothic"/>
          <w:color w:val="000000" w:themeColor="text1"/>
          <w:sz w:val="20"/>
          <w:szCs w:val="20"/>
        </w:rPr>
        <w:t>From the beginning, Christians have insisted that Jesus is the only way of salvation, and in doing so</w:t>
      </w:r>
      <w:r w:rsidR="00C630DF">
        <w:rPr>
          <w:rFonts w:ascii="Century Gothic" w:hAnsi="Century Gothic"/>
          <w:color w:val="000000" w:themeColor="text1"/>
          <w:sz w:val="20"/>
          <w:szCs w:val="20"/>
        </w:rPr>
        <w:t>,</w:t>
      </w:r>
      <w:r w:rsidRPr="008070E7">
        <w:rPr>
          <w:rFonts w:ascii="Century Gothic" w:hAnsi="Century Gothic"/>
          <w:color w:val="000000" w:themeColor="text1"/>
          <w:sz w:val="20"/>
          <w:szCs w:val="20"/>
        </w:rPr>
        <w:t xml:space="preserve"> we have followed the lead of our Lord and </w:t>
      </w:r>
      <w:r w:rsidR="00C630DF">
        <w:rPr>
          <w:rFonts w:ascii="Century Gothic" w:hAnsi="Century Gothic"/>
          <w:color w:val="000000" w:themeColor="text1"/>
          <w:sz w:val="20"/>
          <w:szCs w:val="20"/>
        </w:rPr>
        <w:t>H</w:t>
      </w:r>
      <w:r w:rsidRPr="008070E7">
        <w:rPr>
          <w:rFonts w:ascii="Century Gothic" w:hAnsi="Century Gothic"/>
          <w:color w:val="000000" w:themeColor="text1"/>
          <w:sz w:val="20"/>
          <w:szCs w:val="20"/>
        </w:rPr>
        <w:t xml:space="preserve">is apostles. Christianity insists on the uniqueness of Christ as the only </w:t>
      </w:r>
      <w:r w:rsidR="00C630DF">
        <w:rPr>
          <w:rFonts w:ascii="Century Gothic" w:hAnsi="Century Gothic"/>
          <w:color w:val="000000" w:themeColor="text1"/>
          <w:sz w:val="20"/>
          <w:szCs w:val="20"/>
        </w:rPr>
        <w:t>S</w:t>
      </w:r>
      <w:r w:rsidRPr="008070E7">
        <w:rPr>
          <w:rFonts w:ascii="Century Gothic" w:hAnsi="Century Gothic"/>
          <w:color w:val="000000" w:themeColor="text1"/>
          <w:sz w:val="20"/>
          <w:szCs w:val="20"/>
        </w:rPr>
        <w:t xml:space="preserve">avior of sinners. He alone is qualified to save, and </w:t>
      </w:r>
      <w:r w:rsidR="00C630DF">
        <w:rPr>
          <w:rFonts w:ascii="Century Gothic" w:hAnsi="Century Gothic"/>
          <w:color w:val="000000" w:themeColor="text1"/>
          <w:sz w:val="20"/>
          <w:szCs w:val="20"/>
        </w:rPr>
        <w:t>H</w:t>
      </w:r>
      <w:r w:rsidRPr="008070E7">
        <w:rPr>
          <w:rFonts w:ascii="Century Gothic" w:hAnsi="Century Gothic"/>
          <w:color w:val="000000" w:themeColor="text1"/>
          <w:sz w:val="20"/>
          <w:szCs w:val="20"/>
        </w:rPr>
        <w:t>e is the only redeemer God has sent.</w:t>
      </w:r>
      <w:r w:rsidRPr="00AB7CE4">
        <w:rPr>
          <w:rFonts w:ascii="Century Gothic" w:hAnsi="Century Gothic"/>
          <w:color w:val="000000" w:themeColor="text1"/>
          <w:sz w:val="20"/>
          <w:szCs w:val="20"/>
        </w:rPr>
        <w:t xml:space="preserve"> </w:t>
      </w:r>
    </w:p>
    <w:p w14:paraId="7A5E3DB5" w14:textId="77777777" w:rsidR="00AB7CE4" w:rsidRDefault="00AB7CE4" w:rsidP="00AB7CE4">
      <w:pPr>
        <w:pStyle w:val="Default"/>
        <w:rPr>
          <w:rFonts w:ascii="Century Gothic" w:hAnsi="Century Gothic"/>
          <w:color w:val="000000" w:themeColor="text1"/>
          <w:sz w:val="20"/>
          <w:szCs w:val="20"/>
        </w:rPr>
      </w:pPr>
    </w:p>
    <w:p w14:paraId="08A80230" w14:textId="4F07596E" w:rsidR="00AB7CE4" w:rsidRPr="00424F75" w:rsidRDefault="00AB7CE4" w:rsidP="00AB7CE4">
      <w:pPr>
        <w:pStyle w:val="Default"/>
        <w:ind w:left="720"/>
        <w:rPr>
          <w:rFonts w:ascii="Century Gothic" w:hAnsi="Century Gothic"/>
          <w:i/>
          <w:iCs/>
          <w:color w:val="000000" w:themeColor="text1"/>
          <w:sz w:val="20"/>
          <w:szCs w:val="20"/>
        </w:rPr>
      </w:pPr>
      <w:r w:rsidRPr="00424F75">
        <w:rPr>
          <w:rFonts w:ascii="Century Gothic" w:hAnsi="Century Gothic"/>
          <w:b/>
          <w:bCs/>
          <w:i/>
          <w:iCs/>
          <w:color w:val="000000" w:themeColor="text1"/>
          <w:sz w:val="20"/>
          <w:szCs w:val="20"/>
        </w:rPr>
        <w:t>This Jesus</w:t>
      </w:r>
      <w:r w:rsidRPr="00424F75">
        <w:rPr>
          <w:rFonts w:ascii="Century Gothic" w:hAnsi="Century Gothic"/>
          <w:i/>
          <w:iCs/>
          <w:color w:val="000000" w:themeColor="text1"/>
          <w:sz w:val="20"/>
          <w:szCs w:val="20"/>
        </w:rPr>
        <w:t xml:space="preserve"> is the stone that was rejected by you, the builders, </w:t>
      </w:r>
      <w:proofErr w:type="gramStart"/>
      <w:r w:rsidRPr="00424F75">
        <w:rPr>
          <w:rFonts w:ascii="Century Gothic" w:hAnsi="Century Gothic"/>
          <w:i/>
          <w:iCs/>
          <w:color w:val="000000" w:themeColor="text1"/>
          <w:sz w:val="20"/>
          <w:szCs w:val="20"/>
        </w:rPr>
        <w:t>which</w:t>
      </w:r>
      <w:proofErr w:type="gramEnd"/>
      <w:r w:rsidRPr="00424F75">
        <w:rPr>
          <w:rFonts w:ascii="Century Gothic" w:hAnsi="Century Gothic"/>
          <w:i/>
          <w:iCs/>
          <w:color w:val="000000" w:themeColor="text1"/>
          <w:sz w:val="20"/>
          <w:szCs w:val="20"/>
        </w:rPr>
        <w:t xml:space="preserve"> has become the cornerstone.</w:t>
      </w:r>
      <w:r>
        <w:rPr>
          <w:rFonts w:ascii="Century Gothic" w:hAnsi="Century Gothic"/>
          <w:i/>
          <w:iCs/>
          <w:color w:val="000000" w:themeColor="text1"/>
          <w:sz w:val="20"/>
          <w:szCs w:val="20"/>
        </w:rPr>
        <w:t xml:space="preserve"> </w:t>
      </w:r>
      <w:r w:rsidRPr="00424F75">
        <w:rPr>
          <w:rFonts w:ascii="Century Gothic" w:hAnsi="Century Gothic"/>
          <w:i/>
          <w:iCs/>
          <w:color w:val="000000" w:themeColor="text1"/>
          <w:sz w:val="20"/>
          <w:szCs w:val="20"/>
        </w:rPr>
        <w:t xml:space="preserve">And there is </w:t>
      </w:r>
      <w:r w:rsidRPr="00424F75">
        <w:rPr>
          <w:rFonts w:ascii="Century Gothic" w:hAnsi="Century Gothic"/>
          <w:b/>
          <w:bCs/>
          <w:i/>
          <w:iCs/>
          <w:color w:val="000000" w:themeColor="text1"/>
          <w:sz w:val="20"/>
          <w:szCs w:val="20"/>
        </w:rPr>
        <w:t>salvation in</w:t>
      </w:r>
      <w:r w:rsidRPr="00424F75">
        <w:rPr>
          <w:rFonts w:ascii="Century Gothic" w:hAnsi="Century Gothic"/>
          <w:i/>
          <w:iCs/>
          <w:color w:val="000000" w:themeColor="text1"/>
          <w:sz w:val="20"/>
          <w:szCs w:val="20"/>
        </w:rPr>
        <w:t xml:space="preserve"> </w:t>
      </w:r>
      <w:r w:rsidRPr="00424F75">
        <w:rPr>
          <w:rFonts w:ascii="Century Gothic" w:hAnsi="Century Gothic"/>
          <w:b/>
          <w:bCs/>
          <w:i/>
          <w:iCs/>
          <w:color w:val="000000" w:themeColor="text1"/>
          <w:sz w:val="20"/>
          <w:szCs w:val="20"/>
        </w:rPr>
        <w:t>no one else</w:t>
      </w:r>
      <w:r w:rsidRPr="00424F75">
        <w:rPr>
          <w:rFonts w:ascii="Century Gothic" w:hAnsi="Century Gothic"/>
          <w:i/>
          <w:iCs/>
          <w:color w:val="000000" w:themeColor="text1"/>
          <w:sz w:val="20"/>
          <w:szCs w:val="20"/>
        </w:rPr>
        <w:t xml:space="preserve">, for there is </w:t>
      </w:r>
      <w:r w:rsidRPr="00424F75">
        <w:rPr>
          <w:rFonts w:ascii="Century Gothic" w:hAnsi="Century Gothic"/>
          <w:b/>
          <w:bCs/>
          <w:i/>
          <w:iCs/>
          <w:color w:val="000000" w:themeColor="text1"/>
          <w:sz w:val="20"/>
          <w:szCs w:val="20"/>
        </w:rPr>
        <w:t>no other name</w:t>
      </w:r>
      <w:r w:rsidRPr="00424F75">
        <w:rPr>
          <w:rFonts w:ascii="Century Gothic" w:hAnsi="Century Gothic"/>
          <w:i/>
          <w:iCs/>
          <w:color w:val="000000" w:themeColor="text1"/>
          <w:sz w:val="20"/>
          <w:szCs w:val="20"/>
        </w:rPr>
        <w:t xml:space="preserve"> under heaven given among men </w:t>
      </w:r>
      <w:r w:rsidRPr="00424F75">
        <w:rPr>
          <w:rFonts w:ascii="Century Gothic" w:hAnsi="Century Gothic"/>
          <w:b/>
          <w:bCs/>
          <w:i/>
          <w:iCs/>
          <w:color w:val="000000" w:themeColor="text1"/>
          <w:sz w:val="20"/>
          <w:szCs w:val="20"/>
        </w:rPr>
        <w:t>by</w:t>
      </w:r>
      <w:r w:rsidRPr="00424F75">
        <w:rPr>
          <w:rFonts w:ascii="Century Gothic" w:hAnsi="Century Gothic"/>
          <w:i/>
          <w:iCs/>
          <w:color w:val="000000" w:themeColor="text1"/>
          <w:sz w:val="20"/>
          <w:szCs w:val="20"/>
        </w:rPr>
        <w:t xml:space="preserve"> </w:t>
      </w:r>
      <w:r w:rsidRPr="00424F75">
        <w:rPr>
          <w:rFonts w:ascii="Century Gothic" w:hAnsi="Century Gothic"/>
          <w:b/>
          <w:bCs/>
          <w:i/>
          <w:iCs/>
          <w:color w:val="000000" w:themeColor="text1"/>
          <w:sz w:val="20"/>
          <w:szCs w:val="20"/>
        </w:rPr>
        <w:t>which we must be saved</w:t>
      </w:r>
      <w:r w:rsidRPr="00424F75">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424F75">
        <w:rPr>
          <w:rFonts w:ascii="Century Gothic" w:hAnsi="Century Gothic"/>
          <w:color w:val="000000" w:themeColor="text1"/>
          <w:sz w:val="20"/>
          <w:szCs w:val="20"/>
        </w:rPr>
        <w:t>Acts 4:1</w:t>
      </w:r>
      <w:r>
        <w:rPr>
          <w:rFonts w:ascii="Century Gothic" w:hAnsi="Century Gothic"/>
          <w:color w:val="000000" w:themeColor="text1"/>
          <w:sz w:val="20"/>
          <w:szCs w:val="20"/>
        </w:rPr>
        <w:t>1-1</w:t>
      </w:r>
      <w:r w:rsidRPr="00424F75">
        <w:rPr>
          <w:rFonts w:ascii="Century Gothic" w:hAnsi="Century Gothic"/>
          <w:color w:val="000000" w:themeColor="text1"/>
          <w:sz w:val="20"/>
          <w:szCs w:val="20"/>
        </w:rPr>
        <w:t>2</w:t>
      </w:r>
    </w:p>
    <w:p w14:paraId="4E3C0A2C" w14:textId="77777777" w:rsidR="00F06335" w:rsidRDefault="00F06335" w:rsidP="00203648">
      <w:pPr>
        <w:pStyle w:val="Default"/>
        <w:rPr>
          <w:rFonts w:ascii="Century Gothic" w:hAnsi="Century Gothic"/>
          <w:color w:val="000000" w:themeColor="text1"/>
          <w:sz w:val="20"/>
          <w:szCs w:val="20"/>
        </w:rPr>
      </w:pPr>
    </w:p>
    <w:p w14:paraId="0C733E7F" w14:textId="6EBD0E12" w:rsidR="00813107" w:rsidRDefault="00F06335" w:rsidP="00203648">
      <w:pPr>
        <w:pStyle w:val="Default"/>
        <w:rPr>
          <w:rFonts w:ascii="Century Gothic" w:hAnsi="Century Gothic"/>
          <w:color w:val="000000" w:themeColor="text1"/>
          <w:sz w:val="20"/>
          <w:szCs w:val="20"/>
        </w:rPr>
      </w:pPr>
      <w:r w:rsidRPr="009F04EC">
        <w:rPr>
          <w:rFonts w:ascii="Times New Roman" w:eastAsia="Times New Roman" w:hAnsi="Times New Roman" w:cs="Times New Roman"/>
          <w:noProof/>
          <w:bdr w:val="none" w:sz="0" w:space="0" w:color="auto"/>
        </w:rPr>
        <w:drawing>
          <wp:anchor distT="0" distB="0" distL="114300" distR="114300" simplePos="0" relativeHeight="251661312" behindDoc="1" locked="0" layoutInCell="1" allowOverlap="1" wp14:anchorId="4EE161F3" wp14:editId="7DB4E8C3">
            <wp:simplePos x="0" y="0"/>
            <wp:positionH relativeFrom="column">
              <wp:posOffset>426797</wp:posOffset>
            </wp:positionH>
            <wp:positionV relativeFrom="paragraph">
              <wp:posOffset>151536</wp:posOffset>
            </wp:positionV>
            <wp:extent cx="1271270" cy="459740"/>
            <wp:effectExtent l="0" t="0" r="0" b="0"/>
            <wp:wrapTight wrapText="bothSides">
              <wp:wrapPolygon edited="0">
                <wp:start x="1726" y="1790"/>
                <wp:lineTo x="432" y="5370"/>
                <wp:lineTo x="0" y="8354"/>
                <wp:lineTo x="0" y="16110"/>
                <wp:lineTo x="4100" y="19094"/>
                <wp:lineTo x="8416" y="20287"/>
                <wp:lineTo x="9926" y="20287"/>
                <wp:lineTo x="16615" y="19094"/>
                <wp:lineTo x="20931" y="16707"/>
                <wp:lineTo x="20500" y="12530"/>
                <wp:lineTo x="21363" y="7757"/>
                <wp:lineTo x="21363" y="5967"/>
                <wp:lineTo x="20715" y="1790"/>
                <wp:lineTo x="1726" y="1790"/>
              </wp:wrapPolygon>
            </wp:wrapTight>
            <wp:docPr id="2" name="Picture 2" descr="Coexist Vehicle Decal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exist Vehicle Decal Sticker"/>
                    <pic:cNvPicPr>
                      <a:picLocks noChangeAspect="1" noChangeArrowheads="1"/>
                    </pic:cNvPicPr>
                  </pic:nvPicPr>
                  <pic:blipFill rotWithShape="1">
                    <a:blip r:embed="rId9">
                      <a:extLst>
                        <a:ext uri="{28A0092B-C50C-407E-A947-70E740481C1C}">
                          <a14:useLocalDpi xmlns:a14="http://schemas.microsoft.com/office/drawing/2010/main" val="0"/>
                        </a:ext>
                      </a:extLst>
                    </a:blip>
                    <a:srcRect t="29910" b="33892"/>
                    <a:stretch/>
                  </pic:blipFill>
                  <pic:spPr bwMode="auto">
                    <a:xfrm>
                      <a:off x="0" y="0"/>
                      <a:ext cx="1271270" cy="45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sz w:val="20"/>
          <w:szCs w:val="20"/>
        </w:rPr>
        <w:t>Maybe you have seen this bumper sticker …</w:t>
      </w:r>
    </w:p>
    <w:p w14:paraId="023F96F4" w14:textId="77777777" w:rsidR="00F06335" w:rsidRDefault="00F06335" w:rsidP="009F04EC">
      <w:pPr>
        <w:autoSpaceDE/>
        <w:autoSpaceDN/>
        <w:adjustRightInd/>
        <w:rPr>
          <w:rFonts w:ascii="Century Gothic" w:hAnsi="Century Gothic"/>
          <w:b/>
          <w:bCs/>
          <w:color w:val="FFFFFF" w:themeColor="background1"/>
          <w:sz w:val="20"/>
          <w:szCs w:val="20"/>
          <w:highlight w:val="red"/>
        </w:rPr>
      </w:pPr>
    </w:p>
    <w:p w14:paraId="377785B0" w14:textId="67FEA45B" w:rsidR="009F04EC" w:rsidRPr="009F04EC" w:rsidRDefault="009F04EC" w:rsidP="009F04EC">
      <w:pPr>
        <w:autoSpaceDE/>
        <w:autoSpaceDN/>
        <w:adjustRightInd/>
        <w:rPr>
          <w:rFonts w:ascii="Times New Roman" w:eastAsia="Times New Roman" w:hAnsi="Times New Roman" w:cs="Times New Roman"/>
          <w:bdr w:val="none" w:sz="0" w:space="0" w:color="auto"/>
        </w:rPr>
      </w:pPr>
      <w:r w:rsidRPr="009F04EC">
        <w:rPr>
          <w:rFonts w:ascii="Times New Roman" w:eastAsia="Times New Roman" w:hAnsi="Times New Roman" w:cs="Times New Roman"/>
          <w:bdr w:val="none" w:sz="0" w:space="0" w:color="auto"/>
        </w:rPr>
        <w:fldChar w:fldCharType="begin"/>
      </w:r>
      <w:r w:rsidRPr="009F04EC">
        <w:rPr>
          <w:rFonts w:ascii="Times New Roman" w:eastAsia="Times New Roman" w:hAnsi="Times New Roman" w:cs="Times New Roman"/>
          <w:bdr w:val="none" w:sz="0" w:space="0" w:color="auto"/>
        </w:rPr>
        <w:instrText xml:space="preserve"> INCLUDEPICTURE "https://cdn.shopify.com/s/files/1/0442/9345/6040/products/22e4ec70e9e5442ea0a4dc1b49d6cd18.png?v=1607023866" \* MERGEFORMATINET </w:instrText>
      </w:r>
      <w:r w:rsidR="004D2D97">
        <w:rPr>
          <w:rFonts w:ascii="Times New Roman" w:eastAsia="Times New Roman" w:hAnsi="Times New Roman" w:cs="Times New Roman"/>
          <w:bdr w:val="none" w:sz="0" w:space="0" w:color="auto"/>
        </w:rPr>
        <w:fldChar w:fldCharType="separate"/>
      </w:r>
      <w:r w:rsidRPr="009F04EC">
        <w:rPr>
          <w:rFonts w:ascii="Times New Roman" w:eastAsia="Times New Roman" w:hAnsi="Times New Roman" w:cs="Times New Roman"/>
          <w:bdr w:val="none" w:sz="0" w:space="0" w:color="auto"/>
        </w:rPr>
        <w:fldChar w:fldCharType="end"/>
      </w:r>
    </w:p>
    <w:p w14:paraId="2287C569" w14:textId="6B7A8D6A" w:rsidR="00F06335" w:rsidRDefault="00F06335" w:rsidP="009F04EC">
      <w:pPr>
        <w:pStyle w:val="Default"/>
        <w:rPr>
          <w:rFonts w:ascii="Century Gothic" w:hAnsi="Century Gothic"/>
          <w:color w:val="000000" w:themeColor="text1"/>
          <w:sz w:val="20"/>
          <w:szCs w:val="20"/>
        </w:rPr>
      </w:pPr>
    </w:p>
    <w:p w14:paraId="421EB731" w14:textId="5966578B" w:rsidR="009F04EC" w:rsidRDefault="009F04EC" w:rsidP="009F04EC">
      <w:pPr>
        <w:pStyle w:val="Default"/>
        <w:rPr>
          <w:rFonts w:ascii="Century Gothic" w:hAnsi="Century Gothic"/>
          <w:color w:val="000000" w:themeColor="text1"/>
          <w:sz w:val="20"/>
          <w:szCs w:val="20"/>
        </w:rPr>
      </w:pPr>
      <w:r w:rsidRPr="009F04EC">
        <w:rPr>
          <w:rFonts w:ascii="Century Gothic" w:hAnsi="Century Gothic"/>
          <w:color w:val="000000" w:themeColor="text1"/>
          <w:sz w:val="20"/>
          <w:szCs w:val="20"/>
        </w:rPr>
        <w:t xml:space="preserve">The call to </w:t>
      </w:r>
      <w:r w:rsidRPr="009F04EC">
        <w:rPr>
          <w:rFonts w:ascii="Century Gothic" w:hAnsi="Century Gothic"/>
          <w:b/>
          <w:bCs/>
          <w:color w:val="000000" w:themeColor="text1"/>
          <w:sz w:val="20"/>
          <w:szCs w:val="20"/>
        </w:rPr>
        <w:t>coexist</w:t>
      </w:r>
      <w:r w:rsidRPr="009F04EC">
        <w:rPr>
          <w:rFonts w:ascii="Century Gothic" w:hAnsi="Century Gothic"/>
          <w:color w:val="000000" w:themeColor="text1"/>
          <w:sz w:val="20"/>
          <w:szCs w:val="20"/>
        </w:rPr>
        <w:t xml:space="preserve"> is a reaction to the </w:t>
      </w:r>
      <w:r w:rsidRPr="00396340">
        <w:rPr>
          <w:rFonts w:ascii="Century Gothic" w:hAnsi="Century Gothic"/>
          <w:b/>
          <w:bCs/>
          <w:color w:val="000000" w:themeColor="text1"/>
          <w:sz w:val="20"/>
          <w:szCs w:val="20"/>
        </w:rPr>
        <w:t>exclusive truth claims of religion, especially Christianity</w:t>
      </w:r>
      <w:r w:rsidRPr="009F04EC">
        <w:rPr>
          <w:rFonts w:ascii="Century Gothic" w:hAnsi="Century Gothic"/>
          <w:color w:val="000000" w:themeColor="text1"/>
          <w:sz w:val="20"/>
          <w:szCs w:val="20"/>
        </w:rPr>
        <w:t>. In fact, its exclusivism is the most offensive aspect of Christianity today. “Repent. Believe. Come to Jesus. He’s the only way!”</w:t>
      </w:r>
      <w:r w:rsidR="00F06335">
        <w:rPr>
          <w:rFonts w:ascii="Century Gothic" w:hAnsi="Century Gothic"/>
          <w:color w:val="000000" w:themeColor="text1"/>
          <w:sz w:val="20"/>
          <w:szCs w:val="20"/>
        </w:rPr>
        <w:t xml:space="preserve"> </w:t>
      </w:r>
      <w:r w:rsidR="00F06335" w:rsidRPr="000B15AE">
        <w:rPr>
          <w:rFonts w:ascii="Century Gothic" w:hAnsi="Century Gothic"/>
          <w:color w:val="000000" w:themeColor="text1"/>
          <w:sz w:val="20"/>
          <w:szCs w:val="20"/>
        </w:rPr>
        <w:t xml:space="preserve">Fred </w:t>
      </w:r>
      <w:proofErr w:type="spellStart"/>
      <w:r w:rsidR="00F06335" w:rsidRPr="000B15AE">
        <w:rPr>
          <w:rFonts w:ascii="Century Gothic" w:hAnsi="Century Gothic"/>
          <w:color w:val="000000" w:themeColor="text1"/>
          <w:sz w:val="20"/>
          <w:szCs w:val="20"/>
        </w:rPr>
        <w:t>Zaspel</w:t>
      </w:r>
      <w:proofErr w:type="spellEnd"/>
      <w:r w:rsidR="00F06335">
        <w:rPr>
          <w:rFonts w:ascii="Century Gothic" w:hAnsi="Century Gothic"/>
          <w:color w:val="000000" w:themeColor="text1"/>
          <w:sz w:val="20"/>
          <w:szCs w:val="20"/>
        </w:rPr>
        <w:t xml:space="preserve">, </w:t>
      </w:r>
      <w:proofErr w:type="gramStart"/>
      <w:r w:rsidR="00F06335">
        <w:rPr>
          <w:rFonts w:ascii="Century Gothic" w:hAnsi="Century Gothic"/>
          <w:color w:val="000000" w:themeColor="text1"/>
          <w:sz w:val="20"/>
          <w:szCs w:val="20"/>
        </w:rPr>
        <w:t>pastor</w:t>
      </w:r>
      <w:proofErr w:type="gramEnd"/>
      <w:r w:rsidR="00F06335">
        <w:rPr>
          <w:rFonts w:ascii="Century Gothic" w:hAnsi="Century Gothic"/>
          <w:color w:val="000000" w:themeColor="text1"/>
          <w:sz w:val="20"/>
          <w:szCs w:val="20"/>
        </w:rPr>
        <w:t xml:space="preserve"> and professor of systematic theology</w:t>
      </w:r>
      <w:r w:rsidR="005F7829">
        <w:rPr>
          <w:rFonts w:ascii="Century Gothic" w:hAnsi="Century Gothic"/>
          <w:color w:val="000000" w:themeColor="text1"/>
          <w:sz w:val="20"/>
          <w:szCs w:val="20"/>
        </w:rPr>
        <w:t xml:space="preserve"> writing in an essay for Gospel Coalition, wrote </w:t>
      </w:r>
      <w:r w:rsidR="00F06335">
        <w:rPr>
          <w:rFonts w:ascii="Century Gothic" w:hAnsi="Century Gothic"/>
          <w:color w:val="000000" w:themeColor="text1"/>
          <w:sz w:val="20"/>
          <w:szCs w:val="20"/>
        </w:rPr>
        <w:t xml:space="preserve">… </w:t>
      </w:r>
    </w:p>
    <w:p w14:paraId="5D002E6C" w14:textId="77777777" w:rsidR="00F06335" w:rsidRPr="008070E7" w:rsidRDefault="00F06335" w:rsidP="00F06335">
      <w:pPr>
        <w:pStyle w:val="Default"/>
        <w:rPr>
          <w:rFonts w:ascii="Century Gothic" w:hAnsi="Century Gothic"/>
          <w:color w:val="000000" w:themeColor="text1"/>
          <w:sz w:val="20"/>
          <w:szCs w:val="20"/>
        </w:rPr>
      </w:pPr>
    </w:p>
    <w:p w14:paraId="6B01D134" w14:textId="2EF41745" w:rsidR="00F06335" w:rsidRPr="000B15AE" w:rsidRDefault="00F06335" w:rsidP="00F06335">
      <w:pPr>
        <w:pStyle w:val="Default"/>
        <w:ind w:left="720"/>
        <w:rPr>
          <w:rFonts w:ascii="Century Gothic" w:hAnsi="Century Gothic"/>
          <w:color w:val="000000" w:themeColor="text1"/>
          <w:sz w:val="20"/>
          <w:szCs w:val="20"/>
        </w:rPr>
      </w:pPr>
      <w:r w:rsidRPr="000B15AE">
        <w:rPr>
          <w:rFonts w:ascii="Century Gothic" w:hAnsi="Century Gothic"/>
          <w:i/>
          <w:iCs/>
          <w:color w:val="000000" w:themeColor="text1"/>
          <w:sz w:val="20"/>
          <w:szCs w:val="20"/>
        </w:rPr>
        <w:t xml:space="preserve">Our pluralistic society scarcely knows a greater offense than that of </w:t>
      </w:r>
      <w:r w:rsidRPr="000B15AE">
        <w:rPr>
          <w:rFonts w:ascii="Century Gothic" w:hAnsi="Century Gothic"/>
          <w:b/>
          <w:bCs/>
          <w:i/>
          <w:iCs/>
          <w:color w:val="000000" w:themeColor="text1"/>
          <w:sz w:val="20"/>
          <w:szCs w:val="20"/>
        </w:rPr>
        <w:t>Christian exclusivism.</w:t>
      </w:r>
      <w:r w:rsidRPr="000B15AE">
        <w:rPr>
          <w:rFonts w:ascii="Century Gothic" w:hAnsi="Century Gothic"/>
          <w:i/>
          <w:iCs/>
          <w:color w:val="000000" w:themeColor="text1"/>
          <w:sz w:val="20"/>
          <w:szCs w:val="20"/>
        </w:rPr>
        <w:t xml:space="preserve"> To insist that Jesus is the only way of salvation and that faith in him is required for that salvation is viewed as </w:t>
      </w:r>
      <w:r w:rsidRPr="000B15AE">
        <w:rPr>
          <w:rFonts w:ascii="Century Gothic" w:hAnsi="Century Gothic"/>
          <w:b/>
          <w:bCs/>
          <w:i/>
          <w:iCs/>
          <w:color w:val="000000" w:themeColor="text1"/>
          <w:sz w:val="20"/>
          <w:szCs w:val="20"/>
        </w:rPr>
        <w:t>intolerant</w:t>
      </w:r>
      <w:r w:rsidRPr="000B15AE">
        <w:rPr>
          <w:rFonts w:ascii="Century Gothic" w:hAnsi="Century Gothic"/>
          <w:i/>
          <w:iCs/>
          <w:color w:val="000000" w:themeColor="text1"/>
          <w:sz w:val="20"/>
          <w:szCs w:val="20"/>
        </w:rPr>
        <w:t xml:space="preserve">. From their standpoint, the exclusivity assumes the existence of </w:t>
      </w:r>
      <w:r w:rsidRPr="000B15AE">
        <w:rPr>
          <w:rFonts w:ascii="Century Gothic" w:hAnsi="Century Gothic"/>
          <w:b/>
          <w:bCs/>
          <w:i/>
          <w:iCs/>
          <w:color w:val="000000" w:themeColor="text1"/>
          <w:sz w:val="20"/>
          <w:szCs w:val="20"/>
        </w:rPr>
        <w:t>absolute truth</w:t>
      </w:r>
      <w:r w:rsidRPr="000B15AE">
        <w:rPr>
          <w:rFonts w:ascii="Century Gothic" w:hAnsi="Century Gothic"/>
          <w:i/>
          <w:iCs/>
          <w:color w:val="000000" w:themeColor="text1"/>
          <w:sz w:val="20"/>
          <w:szCs w:val="20"/>
        </w:rPr>
        <w:t xml:space="preserve">, that it may be ascertained, and that it delegitimizes all competing </w:t>
      </w:r>
      <w:r w:rsidRPr="000B15AE">
        <w:rPr>
          <w:rFonts w:ascii="Century Gothic" w:hAnsi="Century Gothic"/>
          <w:b/>
          <w:bCs/>
          <w:i/>
          <w:iCs/>
          <w:color w:val="000000" w:themeColor="text1"/>
          <w:sz w:val="20"/>
          <w:szCs w:val="20"/>
        </w:rPr>
        <w:t>religious claims</w:t>
      </w:r>
      <w:r w:rsidRPr="000B15AE">
        <w:rPr>
          <w:rFonts w:ascii="Century Gothic" w:hAnsi="Century Gothic"/>
          <w:i/>
          <w:iCs/>
          <w:color w:val="000000" w:themeColor="text1"/>
          <w:sz w:val="20"/>
          <w:szCs w:val="20"/>
        </w:rPr>
        <w:t xml:space="preserve">. The objections against the doctrine of the </w:t>
      </w:r>
      <w:r w:rsidRPr="000B15AE">
        <w:rPr>
          <w:rFonts w:ascii="Century Gothic" w:hAnsi="Century Gothic"/>
          <w:b/>
          <w:bCs/>
          <w:i/>
          <w:iCs/>
          <w:color w:val="000000" w:themeColor="text1"/>
          <w:sz w:val="20"/>
          <w:szCs w:val="20"/>
        </w:rPr>
        <w:t>exclusivity of Christ</w:t>
      </w:r>
      <w:r w:rsidRPr="000B15AE">
        <w:rPr>
          <w:rFonts w:ascii="Century Gothic" w:hAnsi="Century Gothic"/>
          <w:i/>
          <w:iCs/>
          <w:color w:val="000000" w:themeColor="text1"/>
          <w:sz w:val="20"/>
          <w:szCs w:val="20"/>
        </w:rPr>
        <w:t>, then, in many ways mirror the postmodern critique of the older modernist project as arrogant and imperialistic, illegitimately seeking to force an individual’s truth universally on all others.</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0B15AE">
        <w:rPr>
          <w:rFonts w:ascii="Century Gothic" w:hAnsi="Century Gothic"/>
          <w:color w:val="000000" w:themeColor="text1"/>
          <w:sz w:val="20"/>
          <w:szCs w:val="20"/>
        </w:rPr>
        <w:t xml:space="preserve">Fred </w:t>
      </w:r>
      <w:proofErr w:type="spellStart"/>
      <w:r w:rsidRPr="000B15AE">
        <w:rPr>
          <w:rFonts w:ascii="Century Gothic" w:hAnsi="Century Gothic"/>
          <w:color w:val="000000" w:themeColor="text1"/>
          <w:sz w:val="20"/>
          <w:szCs w:val="20"/>
        </w:rPr>
        <w:t>Zaspel</w:t>
      </w:r>
      <w:proofErr w:type="spellEnd"/>
      <w:r>
        <w:rPr>
          <w:rFonts w:ascii="Century Gothic" w:hAnsi="Century Gothic"/>
          <w:color w:val="000000" w:themeColor="text1"/>
          <w:sz w:val="20"/>
          <w:szCs w:val="20"/>
        </w:rPr>
        <w:t>, Gospel Coalition</w:t>
      </w:r>
    </w:p>
    <w:p w14:paraId="3FC3AE47" w14:textId="77777777" w:rsidR="00F06335" w:rsidRDefault="00F06335" w:rsidP="00F06335">
      <w:pPr>
        <w:pStyle w:val="Default"/>
        <w:rPr>
          <w:rFonts w:ascii="Century Gothic" w:hAnsi="Century Gothic"/>
          <w:color w:val="000000" w:themeColor="text1"/>
          <w:sz w:val="20"/>
          <w:szCs w:val="20"/>
        </w:rPr>
      </w:pPr>
    </w:p>
    <w:p w14:paraId="503B259F" w14:textId="74460137" w:rsidR="0058733D" w:rsidRDefault="0058733D" w:rsidP="00F06335">
      <w:pPr>
        <w:pStyle w:val="Default"/>
        <w:rPr>
          <w:rFonts w:ascii="Century Gothic" w:hAnsi="Century Gothic"/>
          <w:color w:val="000000" w:themeColor="text1"/>
          <w:sz w:val="20"/>
          <w:szCs w:val="20"/>
        </w:rPr>
      </w:pPr>
      <w:r w:rsidRPr="00FE2374">
        <w:rPr>
          <w:rFonts w:ascii="Century Gothic" w:hAnsi="Century Gothic"/>
          <w:b/>
          <w:bCs/>
          <w:color w:val="000000" w:themeColor="text1"/>
          <w:sz w:val="20"/>
          <w:szCs w:val="20"/>
        </w:rPr>
        <w:t>Tolerance</w:t>
      </w:r>
      <w:r>
        <w:rPr>
          <w:rFonts w:ascii="Century Gothic" w:hAnsi="Century Gothic"/>
          <w:color w:val="000000" w:themeColor="text1"/>
          <w:sz w:val="20"/>
          <w:szCs w:val="20"/>
        </w:rPr>
        <w:t xml:space="preserve"> and </w:t>
      </w:r>
      <w:r w:rsidRPr="00FE2374">
        <w:rPr>
          <w:rFonts w:ascii="Century Gothic" w:hAnsi="Century Gothic"/>
          <w:b/>
          <w:bCs/>
          <w:color w:val="000000" w:themeColor="text1"/>
          <w:sz w:val="20"/>
          <w:szCs w:val="20"/>
        </w:rPr>
        <w:t xml:space="preserve">no absolutes </w:t>
      </w:r>
      <w:r>
        <w:rPr>
          <w:rFonts w:ascii="Century Gothic" w:hAnsi="Century Gothic"/>
          <w:color w:val="000000" w:themeColor="text1"/>
          <w:sz w:val="20"/>
          <w:szCs w:val="20"/>
        </w:rPr>
        <w:t>are self-refuting.</w:t>
      </w:r>
    </w:p>
    <w:p w14:paraId="5101B355" w14:textId="482F0E0F" w:rsidR="00F06335" w:rsidRPr="00813107" w:rsidRDefault="0058733D" w:rsidP="00F0633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4949A00A" w14:textId="25EEC993" w:rsidR="00F06335" w:rsidRDefault="00F06335" w:rsidP="00FE2374">
      <w:pPr>
        <w:pStyle w:val="Default"/>
        <w:numPr>
          <w:ilvl w:val="0"/>
          <w:numId w:val="11"/>
        </w:numPr>
        <w:rPr>
          <w:rFonts w:ascii="Century Gothic" w:hAnsi="Century Gothic"/>
          <w:color w:val="000000" w:themeColor="text1"/>
          <w:sz w:val="20"/>
          <w:szCs w:val="20"/>
        </w:rPr>
      </w:pPr>
      <w:r w:rsidRPr="00857820">
        <w:rPr>
          <w:rFonts w:ascii="Century Gothic" w:hAnsi="Century Gothic"/>
          <w:b/>
          <w:bCs/>
          <w:color w:val="000000" w:themeColor="text1"/>
          <w:sz w:val="20"/>
          <w:szCs w:val="20"/>
        </w:rPr>
        <w:t>Tolerance</w:t>
      </w:r>
      <w:r>
        <w:rPr>
          <w:rFonts w:ascii="Century Gothic" w:hAnsi="Century Gothic"/>
          <w:color w:val="000000" w:themeColor="text1"/>
          <w:sz w:val="20"/>
          <w:szCs w:val="20"/>
        </w:rPr>
        <w:t xml:space="preserve"> – We will not tolerate intolerance</w:t>
      </w:r>
      <w:r w:rsidR="00C630DF">
        <w:rPr>
          <w:rFonts w:ascii="Century Gothic" w:hAnsi="Century Gothic"/>
          <w:color w:val="000000" w:themeColor="text1"/>
          <w:sz w:val="20"/>
          <w:szCs w:val="20"/>
        </w:rPr>
        <w:t>.</w:t>
      </w:r>
      <w:r>
        <w:rPr>
          <w:rFonts w:ascii="Century Gothic" w:hAnsi="Century Gothic"/>
          <w:color w:val="000000" w:themeColor="text1"/>
          <w:sz w:val="20"/>
          <w:szCs w:val="20"/>
        </w:rPr>
        <w:br/>
      </w:r>
    </w:p>
    <w:p w14:paraId="288D8982" w14:textId="0913BA38" w:rsidR="00F06335" w:rsidRDefault="00F06335" w:rsidP="00FE2374">
      <w:pPr>
        <w:pStyle w:val="Default"/>
        <w:numPr>
          <w:ilvl w:val="0"/>
          <w:numId w:val="11"/>
        </w:numPr>
        <w:rPr>
          <w:rFonts w:ascii="Century Gothic" w:hAnsi="Century Gothic"/>
          <w:color w:val="000000" w:themeColor="text1"/>
          <w:sz w:val="20"/>
          <w:szCs w:val="20"/>
        </w:rPr>
      </w:pPr>
      <w:r w:rsidRPr="00857820">
        <w:rPr>
          <w:rFonts w:ascii="Century Gothic" w:hAnsi="Century Gothic"/>
          <w:b/>
          <w:bCs/>
          <w:color w:val="000000" w:themeColor="text1"/>
          <w:sz w:val="20"/>
          <w:szCs w:val="20"/>
        </w:rPr>
        <w:t>Absolutes Don’t Exist</w:t>
      </w:r>
      <w:r>
        <w:rPr>
          <w:rFonts w:ascii="Century Gothic" w:hAnsi="Century Gothic"/>
          <w:color w:val="000000" w:themeColor="text1"/>
          <w:sz w:val="20"/>
          <w:szCs w:val="20"/>
        </w:rPr>
        <w:t xml:space="preserve"> – Are you </w:t>
      </w:r>
      <w:proofErr w:type="gramStart"/>
      <w:r>
        <w:rPr>
          <w:rFonts w:ascii="Century Gothic" w:hAnsi="Century Gothic"/>
          <w:color w:val="000000" w:themeColor="text1"/>
          <w:sz w:val="20"/>
          <w:szCs w:val="20"/>
        </w:rPr>
        <w:t>absolutely sure</w:t>
      </w:r>
      <w:proofErr w:type="gramEnd"/>
      <w:r>
        <w:rPr>
          <w:rFonts w:ascii="Century Gothic" w:hAnsi="Century Gothic"/>
          <w:color w:val="000000" w:themeColor="text1"/>
          <w:sz w:val="20"/>
          <w:szCs w:val="20"/>
        </w:rPr>
        <w:t>?</w:t>
      </w:r>
      <w:r>
        <w:rPr>
          <w:rFonts w:ascii="Century Gothic" w:hAnsi="Century Gothic"/>
          <w:color w:val="000000" w:themeColor="text1"/>
          <w:sz w:val="20"/>
          <w:szCs w:val="20"/>
        </w:rPr>
        <w:br/>
      </w:r>
    </w:p>
    <w:p w14:paraId="58E10CF4" w14:textId="54DBA9E5" w:rsidR="00F06335" w:rsidRDefault="00F06335" w:rsidP="00FE2374">
      <w:pPr>
        <w:pStyle w:val="Default"/>
        <w:numPr>
          <w:ilvl w:val="0"/>
          <w:numId w:val="11"/>
        </w:numPr>
        <w:rPr>
          <w:rFonts w:ascii="Century Gothic" w:hAnsi="Century Gothic"/>
          <w:color w:val="000000" w:themeColor="text1"/>
          <w:sz w:val="20"/>
          <w:szCs w:val="20"/>
        </w:rPr>
      </w:pPr>
      <w:r w:rsidRPr="00857820">
        <w:rPr>
          <w:rFonts w:ascii="Century Gothic" w:hAnsi="Century Gothic"/>
          <w:b/>
          <w:bCs/>
          <w:color w:val="000000" w:themeColor="text1"/>
          <w:sz w:val="20"/>
          <w:szCs w:val="20"/>
        </w:rPr>
        <w:t>Pluralism</w:t>
      </w:r>
      <w:r>
        <w:rPr>
          <w:rFonts w:ascii="Century Gothic" w:hAnsi="Century Gothic"/>
          <w:color w:val="000000" w:themeColor="text1"/>
          <w:sz w:val="20"/>
          <w:szCs w:val="20"/>
        </w:rPr>
        <w:t xml:space="preserve"> – All </w:t>
      </w:r>
      <w:r w:rsidR="005F0630">
        <w:rPr>
          <w:rFonts w:ascii="Century Gothic" w:hAnsi="Century Gothic"/>
          <w:color w:val="000000" w:themeColor="text1"/>
          <w:sz w:val="20"/>
          <w:szCs w:val="20"/>
        </w:rPr>
        <w:t>paths lead</w:t>
      </w:r>
      <w:r>
        <w:rPr>
          <w:rFonts w:ascii="Century Gothic" w:hAnsi="Century Gothic"/>
          <w:color w:val="000000" w:themeColor="text1"/>
          <w:sz w:val="20"/>
          <w:szCs w:val="20"/>
        </w:rPr>
        <w:t xml:space="preserve"> to </w:t>
      </w:r>
      <w:proofErr w:type="gramStart"/>
      <w:r w:rsidR="00375AE7">
        <w:rPr>
          <w:rFonts w:ascii="Century Gothic" w:hAnsi="Century Gothic"/>
          <w:color w:val="000000" w:themeColor="text1"/>
          <w:sz w:val="20"/>
          <w:szCs w:val="20"/>
        </w:rPr>
        <w:t>g</w:t>
      </w:r>
      <w:r>
        <w:rPr>
          <w:rFonts w:ascii="Century Gothic" w:hAnsi="Century Gothic"/>
          <w:color w:val="000000" w:themeColor="text1"/>
          <w:sz w:val="20"/>
          <w:szCs w:val="20"/>
        </w:rPr>
        <w:t>od</w:t>
      </w:r>
      <w:proofErr w:type="gramEnd"/>
      <w:r w:rsidR="00375AE7">
        <w:rPr>
          <w:rFonts w:ascii="Century Gothic" w:hAnsi="Century Gothic"/>
          <w:color w:val="000000" w:themeColor="text1"/>
          <w:sz w:val="20"/>
          <w:szCs w:val="20"/>
        </w:rPr>
        <w:t xml:space="preserve"> … but whose god?</w:t>
      </w:r>
    </w:p>
    <w:p w14:paraId="22C88F71" w14:textId="77777777" w:rsidR="005F7829" w:rsidRDefault="005F7829" w:rsidP="00F06335">
      <w:pPr>
        <w:pStyle w:val="Default"/>
        <w:rPr>
          <w:rFonts w:ascii="Century Gothic" w:hAnsi="Century Gothic"/>
          <w:color w:val="000000" w:themeColor="text1"/>
          <w:sz w:val="20"/>
          <w:szCs w:val="20"/>
        </w:rPr>
      </w:pPr>
    </w:p>
    <w:p w14:paraId="0A5AEB43" w14:textId="022F4E4E" w:rsidR="00F06335" w:rsidRPr="009F04EC" w:rsidRDefault="005F7829" w:rsidP="009F04E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are a million ways to </w:t>
      </w:r>
      <w:r w:rsidRPr="00AB7CE4">
        <w:rPr>
          <w:rFonts w:ascii="Century Gothic" w:hAnsi="Century Gothic"/>
          <w:b/>
          <w:bCs/>
          <w:color w:val="000000" w:themeColor="text1"/>
          <w:sz w:val="20"/>
          <w:szCs w:val="20"/>
          <w:u w:val="single"/>
        </w:rPr>
        <w:t>hell</w:t>
      </w:r>
      <w:r>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but only </w:t>
      </w:r>
      <w:r w:rsidRPr="00AB7CE4">
        <w:rPr>
          <w:rFonts w:ascii="Century Gothic" w:hAnsi="Century Gothic"/>
          <w:b/>
          <w:bCs/>
          <w:color w:val="000000" w:themeColor="text1"/>
          <w:sz w:val="20"/>
          <w:szCs w:val="20"/>
          <w:u w:val="single"/>
        </w:rPr>
        <w:t>one</w:t>
      </w:r>
      <w:r w:rsidRPr="00C630DF">
        <w:rPr>
          <w:rFonts w:ascii="Century Gothic" w:hAnsi="Century Gothic"/>
          <w:b/>
          <w:bCs/>
          <w:color w:val="000000" w:themeColor="text1"/>
          <w:sz w:val="20"/>
          <w:szCs w:val="20"/>
        </w:rPr>
        <w:t xml:space="preserve"> </w:t>
      </w:r>
      <w:r>
        <w:rPr>
          <w:rFonts w:ascii="Century Gothic" w:hAnsi="Century Gothic"/>
          <w:b/>
          <w:bCs/>
          <w:color w:val="000000" w:themeColor="text1"/>
          <w:sz w:val="20"/>
          <w:szCs w:val="20"/>
          <w:u w:val="single"/>
        </w:rPr>
        <w:t>W</w:t>
      </w:r>
      <w:r w:rsidRPr="00AB7CE4">
        <w:rPr>
          <w:rFonts w:ascii="Century Gothic" w:hAnsi="Century Gothic"/>
          <w:b/>
          <w:bCs/>
          <w:color w:val="000000" w:themeColor="text1"/>
          <w:sz w:val="20"/>
          <w:szCs w:val="20"/>
          <w:u w:val="single"/>
        </w:rPr>
        <w:t>ay</w:t>
      </w:r>
      <w:r>
        <w:rPr>
          <w:rFonts w:ascii="Century Gothic" w:hAnsi="Century Gothic"/>
          <w:color w:val="000000" w:themeColor="text1"/>
          <w:sz w:val="20"/>
          <w:szCs w:val="20"/>
        </w:rPr>
        <w:t xml:space="preserve"> to heaven</w:t>
      </w:r>
      <w:r w:rsidR="00C630DF">
        <w:rPr>
          <w:rFonts w:ascii="Century Gothic" w:hAnsi="Century Gothic"/>
          <w:color w:val="000000" w:themeColor="text1"/>
          <w:sz w:val="20"/>
          <w:szCs w:val="20"/>
        </w:rPr>
        <w:t>.</w:t>
      </w:r>
    </w:p>
    <w:p w14:paraId="0B5A5CB2" w14:textId="794951D7" w:rsidR="009F04EC" w:rsidRDefault="009F04EC" w:rsidP="009F04EC">
      <w:pPr>
        <w:pStyle w:val="Default"/>
        <w:rPr>
          <w:rFonts w:ascii="Century Gothic" w:hAnsi="Century Gothic"/>
          <w:color w:val="000000" w:themeColor="text1"/>
          <w:sz w:val="20"/>
          <w:szCs w:val="20"/>
        </w:rPr>
      </w:pPr>
      <w:r w:rsidRPr="009F04EC">
        <w:rPr>
          <w:rFonts w:ascii="Century Gothic" w:hAnsi="Century Gothic"/>
          <w:color w:val="000000" w:themeColor="text1"/>
          <w:sz w:val="20"/>
          <w:szCs w:val="20"/>
        </w:rPr>
        <w:lastRenderedPageBreak/>
        <w:t xml:space="preserve">Claiming Jesus is the only way to heaven </w:t>
      </w:r>
      <w:r w:rsidRPr="005F0630">
        <w:rPr>
          <w:rFonts w:ascii="Century Gothic" w:hAnsi="Century Gothic"/>
          <w:b/>
          <w:bCs/>
          <w:color w:val="000000" w:themeColor="text1"/>
          <w:sz w:val="20"/>
          <w:szCs w:val="20"/>
        </w:rPr>
        <w:t>is exclusive</w:t>
      </w:r>
      <w:r w:rsidR="00FE2374">
        <w:rPr>
          <w:rFonts w:ascii="Century Gothic" w:hAnsi="Century Gothic"/>
          <w:b/>
          <w:bCs/>
          <w:color w:val="000000" w:themeColor="text1"/>
          <w:sz w:val="20"/>
          <w:szCs w:val="20"/>
        </w:rPr>
        <w:t xml:space="preserve">. </w:t>
      </w:r>
      <w:r w:rsidRPr="009F04EC">
        <w:rPr>
          <w:rFonts w:ascii="Century Gothic" w:hAnsi="Century Gothic"/>
          <w:color w:val="000000" w:themeColor="text1"/>
          <w:sz w:val="20"/>
          <w:szCs w:val="20"/>
        </w:rPr>
        <w:t xml:space="preserve">It says there is no other way to God except by </w:t>
      </w:r>
      <w:r w:rsidR="005F0630">
        <w:rPr>
          <w:rFonts w:ascii="Century Gothic" w:hAnsi="Century Gothic"/>
          <w:color w:val="000000" w:themeColor="text1"/>
          <w:sz w:val="20"/>
          <w:szCs w:val="20"/>
        </w:rPr>
        <w:t>faith</w:t>
      </w:r>
      <w:r w:rsidRPr="009F04EC">
        <w:rPr>
          <w:rFonts w:ascii="Century Gothic" w:hAnsi="Century Gothic"/>
          <w:color w:val="000000" w:themeColor="text1"/>
          <w:sz w:val="20"/>
          <w:szCs w:val="20"/>
        </w:rPr>
        <w:t xml:space="preserve"> in Jesus Christ. Even though it</w:t>
      </w:r>
      <w:r w:rsidR="00FE2374">
        <w:rPr>
          <w:rFonts w:ascii="Century Gothic" w:hAnsi="Century Gothic"/>
          <w:color w:val="000000" w:themeColor="text1"/>
          <w:sz w:val="20"/>
          <w:szCs w:val="20"/>
        </w:rPr>
        <w:t xml:space="preserve"> may be</w:t>
      </w:r>
      <w:r w:rsidRPr="009F04EC">
        <w:rPr>
          <w:rFonts w:ascii="Century Gothic" w:hAnsi="Century Gothic"/>
          <w:color w:val="000000" w:themeColor="text1"/>
          <w:sz w:val="20"/>
          <w:szCs w:val="20"/>
        </w:rPr>
        <w:t xml:space="preserve"> offensive, </w:t>
      </w:r>
      <w:r w:rsidR="00FE2374">
        <w:rPr>
          <w:rFonts w:ascii="Century Gothic" w:hAnsi="Century Gothic"/>
          <w:color w:val="000000" w:themeColor="text1"/>
          <w:sz w:val="20"/>
          <w:szCs w:val="20"/>
        </w:rPr>
        <w:t>it is still true.</w:t>
      </w:r>
    </w:p>
    <w:p w14:paraId="5A6C5DFF" w14:textId="77777777" w:rsidR="00FE2374" w:rsidRDefault="00FE2374" w:rsidP="009F04EC">
      <w:pPr>
        <w:pStyle w:val="Default"/>
        <w:rPr>
          <w:rFonts w:ascii="Century Gothic" w:hAnsi="Century Gothic"/>
          <w:color w:val="000000" w:themeColor="text1"/>
          <w:sz w:val="20"/>
          <w:szCs w:val="20"/>
        </w:rPr>
      </w:pPr>
    </w:p>
    <w:p w14:paraId="4512FB84" w14:textId="678E1112" w:rsidR="00375AE7" w:rsidRDefault="00375AE7" w:rsidP="00375AE7">
      <w:pPr>
        <w:pStyle w:val="Default"/>
        <w:rPr>
          <w:rFonts w:ascii="Century Gothic" w:hAnsi="Century Gothic"/>
          <w:color w:val="000000" w:themeColor="text1"/>
          <w:sz w:val="20"/>
          <w:szCs w:val="20"/>
        </w:rPr>
      </w:pPr>
      <w:r>
        <w:rPr>
          <w:rFonts w:ascii="Century Gothic" w:hAnsi="Century Gothic"/>
          <w:color w:val="000000" w:themeColor="text1"/>
          <w:sz w:val="20"/>
          <w:szCs w:val="20"/>
        </w:rPr>
        <w:t>Love’s Way</w:t>
      </w:r>
      <w:r w:rsidR="001977CD">
        <w:rPr>
          <w:rFonts w:ascii="Century Gothic" w:hAnsi="Century Gothic"/>
          <w:color w:val="000000" w:themeColor="text1"/>
          <w:sz w:val="20"/>
          <w:szCs w:val="20"/>
        </w:rPr>
        <w:t xml:space="preserve"> brings </w:t>
      </w:r>
      <w:r w:rsidR="001977CD" w:rsidRPr="001977CD">
        <w:rPr>
          <w:rFonts w:ascii="Century Gothic" w:hAnsi="Century Gothic"/>
          <w:b/>
          <w:bCs/>
          <w:color w:val="000000" w:themeColor="text1"/>
          <w:sz w:val="20"/>
          <w:szCs w:val="20"/>
          <w:u w:val="single"/>
        </w:rPr>
        <w:t>unity</w:t>
      </w:r>
      <w:r w:rsidR="001977CD">
        <w:rPr>
          <w:rFonts w:ascii="Century Gothic" w:hAnsi="Century Gothic"/>
          <w:color w:val="000000" w:themeColor="text1"/>
          <w:sz w:val="20"/>
          <w:szCs w:val="20"/>
        </w:rPr>
        <w:t xml:space="preserve"> with God and others</w:t>
      </w:r>
      <w:r w:rsidR="00C630DF">
        <w:rPr>
          <w:rFonts w:ascii="Century Gothic" w:hAnsi="Century Gothic"/>
          <w:color w:val="000000" w:themeColor="text1"/>
          <w:sz w:val="20"/>
          <w:szCs w:val="20"/>
        </w:rPr>
        <w:t>.</w:t>
      </w:r>
    </w:p>
    <w:p w14:paraId="17A86E3F" w14:textId="77777777" w:rsidR="00375AE7" w:rsidRPr="00203648" w:rsidRDefault="00375AE7" w:rsidP="009F04EC">
      <w:pPr>
        <w:pStyle w:val="Default"/>
        <w:rPr>
          <w:rFonts w:ascii="Century Gothic" w:hAnsi="Century Gothic"/>
          <w:color w:val="000000" w:themeColor="text1"/>
          <w:sz w:val="20"/>
          <w:szCs w:val="20"/>
        </w:rPr>
      </w:pPr>
    </w:p>
    <w:p w14:paraId="3CEF03D7" w14:textId="3C0DE154" w:rsidR="00203648" w:rsidRDefault="005F0630" w:rsidP="00D55B0D">
      <w:pPr>
        <w:pStyle w:val="Default"/>
        <w:ind w:left="720"/>
        <w:rPr>
          <w:rFonts w:ascii="Century Gothic" w:hAnsi="Century Gothic"/>
          <w:color w:val="000000" w:themeColor="text1"/>
          <w:sz w:val="20"/>
          <w:szCs w:val="20"/>
        </w:rPr>
      </w:pPr>
      <w:r w:rsidRPr="00203648">
        <w:rPr>
          <w:rFonts w:ascii="Century Gothic" w:hAnsi="Century Gothic"/>
          <w:i/>
          <w:iCs/>
          <w:color w:val="000000" w:themeColor="text1"/>
          <w:sz w:val="20"/>
          <w:szCs w:val="20"/>
        </w:rPr>
        <w:t xml:space="preserve">If you had known me, you would have known my </w:t>
      </w:r>
      <w:proofErr w:type="gramStart"/>
      <w:r w:rsidRPr="00203648">
        <w:rPr>
          <w:rFonts w:ascii="Century Gothic" w:hAnsi="Century Gothic"/>
          <w:i/>
          <w:iCs/>
          <w:color w:val="000000" w:themeColor="text1"/>
          <w:sz w:val="20"/>
          <w:szCs w:val="20"/>
        </w:rPr>
        <w:t>Father</w:t>
      </w:r>
      <w:proofErr w:type="gramEnd"/>
      <w:r w:rsidRPr="00203648">
        <w:rPr>
          <w:rFonts w:ascii="Century Gothic" w:hAnsi="Century Gothic"/>
          <w:i/>
          <w:iCs/>
          <w:color w:val="000000" w:themeColor="text1"/>
          <w:sz w:val="20"/>
          <w:szCs w:val="20"/>
        </w:rPr>
        <w:t xml:space="preserve"> also. From now on </w:t>
      </w:r>
      <w:r w:rsidRPr="00203648">
        <w:rPr>
          <w:rFonts w:ascii="Century Gothic" w:hAnsi="Century Gothic"/>
          <w:b/>
          <w:bCs/>
          <w:i/>
          <w:iCs/>
          <w:color w:val="000000" w:themeColor="text1"/>
          <w:sz w:val="20"/>
          <w:szCs w:val="20"/>
        </w:rPr>
        <w:t>you do know him and have seen him</w:t>
      </w:r>
      <w:r w:rsidRPr="00203648">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00203648" w:rsidRPr="00203648">
        <w:rPr>
          <w:rFonts w:ascii="Century Gothic" w:hAnsi="Century Gothic"/>
          <w:i/>
          <w:iCs/>
          <w:color w:val="000000" w:themeColor="text1"/>
          <w:sz w:val="20"/>
          <w:szCs w:val="20"/>
        </w:rPr>
        <w:t xml:space="preserve">Philip said to him, “Lord, </w:t>
      </w:r>
      <w:r w:rsidR="00203648" w:rsidRPr="00203648">
        <w:rPr>
          <w:rFonts w:ascii="Century Gothic" w:hAnsi="Century Gothic"/>
          <w:b/>
          <w:bCs/>
          <w:i/>
          <w:iCs/>
          <w:color w:val="000000" w:themeColor="text1"/>
          <w:sz w:val="20"/>
          <w:szCs w:val="20"/>
        </w:rPr>
        <w:t>show us</w:t>
      </w:r>
      <w:r w:rsidR="00203648" w:rsidRPr="00203648">
        <w:rPr>
          <w:rFonts w:ascii="Century Gothic" w:hAnsi="Century Gothic"/>
          <w:i/>
          <w:iCs/>
          <w:color w:val="000000" w:themeColor="text1"/>
          <w:sz w:val="20"/>
          <w:szCs w:val="20"/>
        </w:rPr>
        <w:t xml:space="preserve"> the </w:t>
      </w:r>
      <w:proofErr w:type="gramStart"/>
      <w:r w:rsidR="00203648" w:rsidRPr="00203648">
        <w:rPr>
          <w:rFonts w:ascii="Century Gothic" w:hAnsi="Century Gothic"/>
          <w:i/>
          <w:iCs/>
          <w:color w:val="000000" w:themeColor="text1"/>
          <w:sz w:val="20"/>
          <w:szCs w:val="20"/>
        </w:rPr>
        <w:t>Father</w:t>
      </w:r>
      <w:proofErr w:type="gramEnd"/>
      <w:r w:rsidR="00203648" w:rsidRPr="00203648">
        <w:rPr>
          <w:rFonts w:ascii="Century Gothic" w:hAnsi="Century Gothic"/>
          <w:i/>
          <w:iCs/>
          <w:color w:val="000000" w:themeColor="text1"/>
          <w:sz w:val="20"/>
          <w:szCs w:val="20"/>
        </w:rPr>
        <w:t xml:space="preserve">, and </w:t>
      </w:r>
      <w:r w:rsidR="00203648" w:rsidRPr="00203648">
        <w:rPr>
          <w:rFonts w:ascii="Century Gothic" w:hAnsi="Century Gothic"/>
          <w:b/>
          <w:bCs/>
          <w:i/>
          <w:iCs/>
          <w:color w:val="000000" w:themeColor="text1"/>
          <w:sz w:val="20"/>
          <w:szCs w:val="20"/>
        </w:rPr>
        <w:t>it is enough for us</w:t>
      </w:r>
      <w:r w:rsidR="00203648" w:rsidRPr="00203648">
        <w:rPr>
          <w:rFonts w:ascii="Century Gothic" w:hAnsi="Century Gothic"/>
          <w:i/>
          <w:iCs/>
          <w:color w:val="000000" w:themeColor="text1"/>
          <w:sz w:val="20"/>
          <w:szCs w:val="20"/>
        </w:rPr>
        <w:t xml:space="preserve">.” Jesus said to him, “Have I been with you so long, and you still do not know me, Philip? </w:t>
      </w:r>
      <w:r w:rsidR="00203648" w:rsidRPr="00203648">
        <w:rPr>
          <w:rFonts w:ascii="Century Gothic" w:hAnsi="Century Gothic"/>
          <w:b/>
          <w:bCs/>
          <w:i/>
          <w:iCs/>
          <w:color w:val="000000" w:themeColor="text1"/>
          <w:sz w:val="20"/>
          <w:szCs w:val="20"/>
        </w:rPr>
        <w:t xml:space="preserve">Whoever has seen me has seen the </w:t>
      </w:r>
      <w:proofErr w:type="gramStart"/>
      <w:r w:rsidR="00203648" w:rsidRPr="00203648">
        <w:rPr>
          <w:rFonts w:ascii="Century Gothic" w:hAnsi="Century Gothic"/>
          <w:b/>
          <w:bCs/>
          <w:i/>
          <w:iCs/>
          <w:color w:val="000000" w:themeColor="text1"/>
          <w:sz w:val="20"/>
          <w:szCs w:val="20"/>
        </w:rPr>
        <w:t>Father</w:t>
      </w:r>
      <w:proofErr w:type="gramEnd"/>
      <w:r w:rsidR="00203648" w:rsidRPr="00203648">
        <w:rPr>
          <w:rFonts w:ascii="Century Gothic" w:hAnsi="Century Gothic"/>
          <w:i/>
          <w:iCs/>
          <w:color w:val="000000" w:themeColor="text1"/>
          <w:sz w:val="20"/>
          <w:szCs w:val="20"/>
        </w:rPr>
        <w:t xml:space="preserve">. How can you say, ‘Show us the </w:t>
      </w:r>
      <w:proofErr w:type="gramStart"/>
      <w:r w:rsidR="00203648" w:rsidRPr="00203648">
        <w:rPr>
          <w:rFonts w:ascii="Century Gothic" w:hAnsi="Century Gothic"/>
          <w:i/>
          <w:iCs/>
          <w:color w:val="000000" w:themeColor="text1"/>
          <w:sz w:val="20"/>
          <w:szCs w:val="20"/>
        </w:rPr>
        <w:t>Father</w:t>
      </w:r>
      <w:proofErr w:type="gramEnd"/>
      <w:r w:rsidR="00203648" w:rsidRPr="00203648">
        <w:rPr>
          <w:rFonts w:ascii="Century Gothic" w:hAnsi="Century Gothic"/>
          <w:i/>
          <w:iCs/>
          <w:color w:val="000000" w:themeColor="text1"/>
          <w:sz w:val="20"/>
          <w:szCs w:val="20"/>
        </w:rPr>
        <w:t xml:space="preserve">’? Do you not believe that </w:t>
      </w:r>
      <w:r w:rsidR="00203648" w:rsidRPr="00203648">
        <w:rPr>
          <w:rFonts w:ascii="Century Gothic" w:hAnsi="Century Gothic"/>
          <w:b/>
          <w:bCs/>
          <w:i/>
          <w:iCs/>
          <w:color w:val="000000" w:themeColor="text1"/>
          <w:sz w:val="20"/>
          <w:szCs w:val="20"/>
        </w:rPr>
        <w:t xml:space="preserve">I am in the </w:t>
      </w:r>
      <w:proofErr w:type="gramStart"/>
      <w:r w:rsidR="00203648" w:rsidRPr="00203648">
        <w:rPr>
          <w:rFonts w:ascii="Century Gothic" w:hAnsi="Century Gothic"/>
          <w:b/>
          <w:bCs/>
          <w:i/>
          <w:iCs/>
          <w:color w:val="000000" w:themeColor="text1"/>
          <w:sz w:val="20"/>
          <w:szCs w:val="20"/>
        </w:rPr>
        <w:t>Father</w:t>
      </w:r>
      <w:proofErr w:type="gramEnd"/>
      <w:r w:rsidR="00203648" w:rsidRPr="00203648">
        <w:rPr>
          <w:rFonts w:ascii="Century Gothic" w:hAnsi="Century Gothic"/>
          <w:b/>
          <w:bCs/>
          <w:i/>
          <w:iCs/>
          <w:color w:val="000000" w:themeColor="text1"/>
          <w:sz w:val="20"/>
          <w:szCs w:val="20"/>
        </w:rPr>
        <w:t xml:space="preserve"> and the Father is in me</w:t>
      </w:r>
      <w:r w:rsidR="00203648" w:rsidRPr="00203648">
        <w:rPr>
          <w:rFonts w:ascii="Century Gothic" w:hAnsi="Century Gothic"/>
          <w:i/>
          <w:iCs/>
          <w:color w:val="000000" w:themeColor="text1"/>
          <w:sz w:val="20"/>
          <w:szCs w:val="20"/>
        </w:rPr>
        <w:t xml:space="preserve">? The words that I say to you I do not speak on my own authority, but the </w:t>
      </w:r>
      <w:proofErr w:type="gramStart"/>
      <w:r w:rsidR="00203648" w:rsidRPr="00203648">
        <w:rPr>
          <w:rFonts w:ascii="Century Gothic" w:hAnsi="Century Gothic"/>
          <w:i/>
          <w:iCs/>
          <w:color w:val="000000" w:themeColor="text1"/>
          <w:sz w:val="20"/>
          <w:szCs w:val="20"/>
        </w:rPr>
        <w:t>Father</w:t>
      </w:r>
      <w:proofErr w:type="gramEnd"/>
      <w:r w:rsidR="00203648" w:rsidRPr="00203648">
        <w:rPr>
          <w:rFonts w:ascii="Century Gothic" w:hAnsi="Century Gothic"/>
          <w:i/>
          <w:iCs/>
          <w:color w:val="000000" w:themeColor="text1"/>
          <w:sz w:val="20"/>
          <w:szCs w:val="20"/>
        </w:rPr>
        <w:t xml:space="preserve"> who dwells in me does his works.</w:t>
      </w:r>
      <w:r w:rsidR="00203648" w:rsidRPr="00203648">
        <w:rPr>
          <w:rFonts w:ascii="Century Gothic" w:hAnsi="Century Gothic"/>
          <w:b/>
          <w:bCs/>
          <w:i/>
          <w:iCs/>
          <w:color w:val="000000" w:themeColor="text1"/>
          <w:sz w:val="20"/>
          <w:szCs w:val="20"/>
        </w:rPr>
        <w:t xml:space="preserve"> Believe me that I am in the </w:t>
      </w:r>
      <w:proofErr w:type="gramStart"/>
      <w:r w:rsidR="00203648" w:rsidRPr="00203648">
        <w:rPr>
          <w:rFonts w:ascii="Century Gothic" w:hAnsi="Century Gothic"/>
          <w:b/>
          <w:bCs/>
          <w:i/>
          <w:iCs/>
          <w:color w:val="000000" w:themeColor="text1"/>
          <w:sz w:val="20"/>
          <w:szCs w:val="20"/>
        </w:rPr>
        <w:t>Father</w:t>
      </w:r>
      <w:proofErr w:type="gramEnd"/>
      <w:r w:rsidR="00203648" w:rsidRPr="00203648">
        <w:rPr>
          <w:rFonts w:ascii="Century Gothic" w:hAnsi="Century Gothic"/>
          <w:b/>
          <w:bCs/>
          <w:i/>
          <w:iCs/>
          <w:color w:val="000000" w:themeColor="text1"/>
          <w:sz w:val="20"/>
          <w:szCs w:val="20"/>
        </w:rPr>
        <w:t xml:space="preserve"> and the Father is in</w:t>
      </w:r>
      <w:r w:rsidR="00203648" w:rsidRPr="00203648">
        <w:rPr>
          <w:rFonts w:ascii="Century Gothic" w:hAnsi="Century Gothic"/>
          <w:i/>
          <w:iCs/>
          <w:color w:val="000000" w:themeColor="text1"/>
          <w:sz w:val="20"/>
          <w:szCs w:val="20"/>
        </w:rPr>
        <w:t xml:space="preserve"> </w:t>
      </w:r>
      <w:r w:rsidR="00203648" w:rsidRPr="00203648">
        <w:rPr>
          <w:rFonts w:ascii="Century Gothic" w:hAnsi="Century Gothic"/>
          <w:b/>
          <w:bCs/>
          <w:i/>
          <w:iCs/>
          <w:color w:val="000000" w:themeColor="text1"/>
          <w:sz w:val="20"/>
          <w:szCs w:val="20"/>
        </w:rPr>
        <w:t>me</w:t>
      </w:r>
      <w:r w:rsidR="00203648" w:rsidRPr="00203648">
        <w:rPr>
          <w:rFonts w:ascii="Century Gothic" w:hAnsi="Century Gothic"/>
          <w:i/>
          <w:iCs/>
          <w:color w:val="000000" w:themeColor="text1"/>
          <w:sz w:val="20"/>
          <w:szCs w:val="20"/>
        </w:rPr>
        <w:t>, or else believe on account of the works themselves.</w:t>
      </w:r>
      <w:r w:rsidR="00203648" w:rsidRPr="00203648">
        <w:rPr>
          <w:rFonts w:ascii="Century Gothic" w:hAnsi="Century Gothic"/>
          <w:color w:val="000000" w:themeColor="text1"/>
          <w:sz w:val="20"/>
          <w:szCs w:val="20"/>
        </w:rPr>
        <w:t xml:space="preserve"> </w:t>
      </w:r>
      <w:r w:rsidR="00D55B0D">
        <w:rPr>
          <w:rFonts w:ascii="Century Gothic" w:hAnsi="Century Gothic"/>
          <w:color w:val="000000" w:themeColor="text1"/>
          <w:sz w:val="20"/>
          <w:szCs w:val="20"/>
        </w:rPr>
        <w:tab/>
      </w:r>
      <w:r w:rsidR="00375AE7">
        <w:rPr>
          <w:rFonts w:ascii="Century Gothic" w:hAnsi="Century Gothic"/>
          <w:color w:val="000000" w:themeColor="text1"/>
          <w:sz w:val="20"/>
          <w:szCs w:val="20"/>
        </w:rPr>
        <w:tab/>
      </w:r>
      <w:r w:rsidR="00D55B0D" w:rsidRPr="00203648">
        <w:rPr>
          <w:rFonts w:ascii="Century Gothic" w:hAnsi="Century Gothic"/>
          <w:color w:val="000000" w:themeColor="text1"/>
          <w:sz w:val="20"/>
          <w:szCs w:val="20"/>
        </w:rPr>
        <w:t>John 14:</w:t>
      </w:r>
      <w:r>
        <w:rPr>
          <w:rFonts w:ascii="Century Gothic" w:hAnsi="Century Gothic"/>
          <w:color w:val="000000" w:themeColor="text1"/>
          <w:sz w:val="20"/>
          <w:szCs w:val="20"/>
        </w:rPr>
        <w:t>7</w:t>
      </w:r>
      <w:r w:rsidR="00D55B0D">
        <w:rPr>
          <w:rFonts w:ascii="Century Gothic" w:hAnsi="Century Gothic"/>
          <w:color w:val="000000" w:themeColor="text1"/>
          <w:sz w:val="20"/>
          <w:szCs w:val="20"/>
        </w:rPr>
        <w:t>-11</w:t>
      </w:r>
    </w:p>
    <w:p w14:paraId="779D09FA" w14:textId="5E94C2C4" w:rsidR="008B7BAE" w:rsidRDefault="008B7BAE" w:rsidP="00203648">
      <w:pPr>
        <w:pStyle w:val="Default"/>
        <w:rPr>
          <w:rFonts w:ascii="Century Gothic" w:hAnsi="Century Gothic"/>
          <w:color w:val="000000" w:themeColor="text1"/>
          <w:sz w:val="20"/>
          <w:szCs w:val="20"/>
        </w:rPr>
      </w:pPr>
    </w:p>
    <w:p w14:paraId="285E20DF" w14:textId="7B8A26D5" w:rsidR="008B7BAE" w:rsidRPr="008B7BAE" w:rsidRDefault="008B7BAE" w:rsidP="008B7BAE">
      <w:pPr>
        <w:pStyle w:val="Default"/>
        <w:ind w:left="720"/>
        <w:rPr>
          <w:rFonts w:ascii="Century Gothic" w:hAnsi="Century Gothic"/>
          <w:i/>
          <w:iCs/>
          <w:color w:val="000000" w:themeColor="text1"/>
          <w:sz w:val="20"/>
          <w:szCs w:val="20"/>
        </w:rPr>
      </w:pPr>
      <w:r w:rsidRPr="008B7BAE">
        <w:rPr>
          <w:rFonts w:ascii="Century Gothic" w:hAnsi="Century Gothic"/>
          <w:i/>
          <w:iCs/>
          <w:color w:val="000000" w:themeColor="text1"/>
          <w:sz w:val="20"/>
          <w:szCs w:val="20"/>
        </w:rPr>
        <w:t xml:space="preserve">And I am no longer in the world, but they are in the world, and I am coming to you. Holy Father, keep them in your name, which you have given me, </w:t>
      </w:r>
      <w:r w:rsidRPr="008B7BAE">
        <w:rPr>
          <w:rFonts w:ascii="Century Gothic" w:hAnsi="Century Gothic"/>
          <w:b/>
          <w:bCs/>
          <w:i/>
          <w:iCs/>
          <w:color w:val="000000" w:themeColor="text1"/>
          <w:sz w:val="20"/>
          <w:szCs w:val="20"/>
        </w:rPr>
        <w:t>that they may be one, even as we are one</w:t>
      </w:r>
      <w:r w:rsidRPr="008B7BAE">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B7BAE">
        <w:rPr>
          <w:rFonts w:ascii="Century Gothic" w:hAnsi="Century Gothic"/>
          <w:color w:val="000000" w:themeColor="text1"/>
          <w:sz w:val="20"/>
          <w:szCs w:val="20"/>
        </w:rPr>
        <w:t>John 17:11</w:t>
      </w:r>
    </w:p>
    <w:p w14:paraId="0C00B84A" w14:textId="12AAB59E" w:rsidR="008B7BAE" w:rsidRDefault="008B7BAE" w:rsidP="00203648">
      <w:pPr>
        <w:pStyle w:val="Default"/>
        <w:rPr>
          <w:rFonts w:ascii="Century Gothic" w:hAnsi="Century Gothic"/>
          <w:color w:val="000000" w:themeColor="text1"/>
          <w:sz w:val="20"/>
          <w:szCs w:val="20"/>
        </w:rPr>
      </w:pPr>
    </w:p>
    <w:p w14:paraId="2FBD700A" w14:textId="7E00B8FA" w:rsidR="008B7BAE" w:rsidRPr="008B7BAE" w:rsidRDefault="008B7BAE" w:rsidP="008B7BAE">
      <w:pPr>
        <w:pStyle w:val="Default"/>
        <w:ind w:left="720"/>
        <w:rPr>
          <w:rFonts w:ascii="Century Gothic" w:hAnsi="Century Gothic"/>
          <w:i/>
          <w:iCs/>
          <w:color w:val="000000" w:themeColor="text1"/>
          <w:sz w:val="20"/>
          <w:szCs w:val="20"/>
        </w:rPr>
      </w:pPr>
      <w:r w:rsidRPr="008B7BAE">
        <w:rPr>
          <w:rFonts w:ascii="Century Gothic" w:hAnsi="Century Gothic"/>
          <w:i/>
          <w:iCs/>
          <w:color w:val="000000" w:themeColor="text1"/>
          <w:sz w:val="20"/>
          <w:szCs w:val="20"/>
        </w:rPr>
        <w:t xml:space="preserve">The glory that you have given me I have given to them, that they may </w:t>
      </w:r>
      <w:r w:rsidRPr="008B7BAE">
        <w:rPr>
          <w:rFonts w:ascii="Century Gothic" w:hAnsi="Century Gothic"/>
          <w:b/>
          <w:bCs/>
          <w:i/>
          <w:iCs/>
          <w:color w:val="000000" w:themeColor="text1"/>
          <w:sz w:val="20"/>
          <w:szCs w:val="20"/>
        </w:rPr>
        <w:t>be one even as we are one</w:t>
      </w:r>
      <w:r w:rsidRPr="008B7BAE">
        <w:rPr>
          <w:rFonts w:ascii="Century Gothic" w:hAnsi="Century Gothic"/>
          <w:i/>
          <w:iCs/>
          <w:color w:val="000000" w:themeColor="text1"/>
          <w:sz w:val="20"/>
          <w:szCs w:val="20"/>
        </w:rPr>
        <w:t xml:space="preserve">, </w:t>
      </w:r>
      <w:r w:rsidRPr="008B7BAE">
        <w:rPr>
          <w:rFonts w:ascii="Century Gothic" w:hAnsi="Century Gothic"/>
          <w:b/>
          <w:bCs/>
          <w:i/>
          <w:iCs/>
          <w:color w:val="000000" w:themeColor="text1"/>
          <w:sz w:val="20"/>
          <w:szCs w:val="20"/>
        </w:rPr>
        <w:t>I in them and you in me</w:t>
      </w:r>
      <w:r w:rsidRPr="008B7BAE">
        <w:rPr>
          <w:rFonts w:ascii="Century Gothic" w:hAnsi="Century Gothic"/>
          <w:i/>
          <w:iCs/>
          <w:color w:val="000000" w:themeColor="text1"/>
          <w:sz w:val="20"/>
          <w:szCs w:val="20"/>
        </w:rPr>
        <w:t xml:space="preserve">, that they may </w:t>
      </w:r>
      <w:r w:rsidRPr="008B7BAE">
        <w:rPr>
          <w:rFonts w:ascii="Century Gothic" w:hAnsi="Century Gothic"/>
          <w:b/>
          <w:bCs/>
          <w:i/>
          <w:iCs/>
          <w:color w:val="000000" w:themeColor="text1"/>
          <w:sz w:val="20"/>
          <w:szCs w:val="20"/>
        </w:rPr>
        <w:t>become perfectly one</w:t>
      </w:r>
      <w:r w:rsidRPr="008B7BAE">
        <w:rPr>
          <w:rFonts w:ascii="Century Gothic" w:hAnsi="Century Gothic"/>
          <w:i/>
          <w:iCs/>
          <w:color w:val="000000" w:themeColor="text1"/>
          <w:sz w:val="20"/>
          <w:szCs w:val="20"/>
        </w:rPr>
        <w:t xml:space="preserve">, so that </w:t>
      </w:r>
      <w:r w:rsidRPr="008B7BAE">
        <w:rPr>
          <w:rFonts w:ascii="Century Gothic" w:hAnsi="Century Gothic"/>
          <w:b/>
          <w:bCs/>
          <w:i/>
          <w:iCs/>
          <w:color w:val="000000" w:themeColor="text1"/>
          <w:sz w:val="20"/>
          <w:szCs w:val="20"/>
        </w:rPr>
        <w:t>the world may know</w:t>
      </w:r>
      <w:r w:rsidRPr="008B7BAE">
        <w:rPr>
          <w:rFonts w:ascii="Century Gothic" w:hAnsi="Century Gothic"/>
          <w:i/>
          <w:iCs/>
          <w:color w:val="000000" w:themeColor="text1"/>
          <w:sz w:val="20"/>
          <w:szCs w:val="20"/>
        </w:rPr>
        <w:t xml:space="preserve"> that you sent me and </w:t>
      </w:r>
      <w:r w:rsidRPr="008B7BAE">
        <w:rPr>
          <w:rFonts w:ascii="Century Gothic" w:hAnsi="Century Gothic"/>
          <w:b/>
          <w:bCs/>
          <w:i/>
          <w:iCs/>
          <w:color w:val="000000" w:themeColor="text1"/>
          <w:sz w:val="20"/>
          <w:szCs w:val="20"/>
        </w:rPr>
        <w:t>loved them even as you loved me</w:t>
      </w:r>
      <w:r w:rsidRPr="008B7BAE">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B7BAE">
        <w:rPr>
          <w:rFonts w:ascii="Century Gothic" w:hAnsi="Century Gothic"/>
          <w:color w:val="000000" w:themeColor="text1"/>
          <w:sz w:val="20"/>
          <w:szCs w:val="20"/>
        </w:rPr>
        <w:t>John 17:22–23</w:t>
      </w:r>
    </w:p>
    <w:p w14:paraId="3A0633DC" w14:textId="088301CA" w:rsidR="008B7BAE" w:rsidRDefault="008B7BAE" w:rsidP="00203648">
      <w:pPr>
        <w:pStyle w:val="Default"/>
        <w:rPr>
          <w:rFonts w:ascii="Century Gothic" w:hAnsi="Century Gothic"/>
          <w:color w:val="000000" w:themeColor="text1"/>
          <w:sz w:val="20"/>
          <w:szCs w:val="20"/>
        </w:rPr>
      </w:pPr>
    </w:p>
    <w:p w14:paraId="5760DEF0" w14:textId="3A559419" w:rsidR="00375AE7" w:rsidRDefault="00375AE7" w:rsidP="00203648">
      <w:pPr>
        <w:pStyle w:val="Default"/>
        <w:rPr>
          <w:rFonts w:ascii="Century Gothic" w:hAnsi="Century Gothic"/>
          <w:color w:val="000000" w:themeColor="text1"/>
          <w:sz w:val="20"/>
          <w:szCs w:val="20"/>
        </w:rPr>
      </w:pPr>
    </w:p>
    <w:p w14:paraId="4FC0A9F2" w14:textId="2233A6C9" w:rsidR="00375AE7" w:rsidRDefault="00375AE7" w:rsidP="00375AE7">
      <w:pPr>
        <w:pStyle w:val="Default"/>
        <w:rPr>
          <w:rFonts w:ascii="Century Gothic" w:hAnsi="Century Gothic"/>
          <w:color w:val="000000" w:themeColor="text1"/>
          <w:sz w:val="20"/>
          <w:szCs w:val="20"/>
        </w:rPr>
      </w:pPr>
      <w:r>
        <w:rPr>
          <w:rFonts w:ascii="Century Gothic" w:hAnsi="Century Gothic"/>
          <w:color w:val="000000" w:themeColor="text1"/>
          <w:sz w:val="20"/>
          <w:szCs w:val="20"/>
        </w:rPr>
        <w:t>Love’s Way</w:t>
      </w:r>
      <w:r w:rsidR="001977CD">
        <w:rPr>
          <w:rFonts w:ascii="Century Gothic" w:hAnsi="Century Gothic"/>
          <w:color w:val="000000" w:themeColor="text1"/>
          <w:sz w:val="20"/>
          <w:szCs w:val="20"/>
        </w:rPr>
        <w:t xml:space="preserve"> is the </w:t>
      </w:r>
      <w:r w:rsidR="001977CD" w:rsidRPr="001977CD">
        <w:rPr>
          <w:rFonts w:ascii="Century Gothic" w:hAnsi="Century Gothic"/>
          <w:b/>
          <w:bCs/>
          <w:color w:val="000000" w:themeColor="text1"/>
          <w:sz w:val="20"/>
          <w:szCs w:val="20"/>
          <w:u w:val="single"/>
        </w:rPr>
        <w:t>gateway</w:t>
      </w:r>
      <w:r w:rsidR="001977CD">
        <w:rPr>
          <w:rFonts w:ascii="Century Gothic" w:hAnsi="Century Gothic"/>
          <w:color w:val="000000" w:themeColor="text1"/>
          <w:sz w:val="20"/>
          <w:szCs w:val="20"/>
        </w:rPr>
        <w:t xml:space="preserve"> to His glory</w:t>
      </w:r>
      <w:r w:rsidR="00C630DF">
        <w:rPr>
          <w:rFonts w:ascii="Century Gothic" w:hAnsi="Century Gothic"/>
          <w:color w:val="000000" w:themeColor="text1"/>
          <w:sz w:val="20"/>
          <w:szCs w:val="20"/>
        </w:rPr>
        <w:t>.</w:t>
      </w:r>
    </w:p>
    <w:p w14:paraId="3742C20D" w14:textId="77777777" w:rsidR="00533759" w:rsidRPr="00203648" w:rsidRDefault="00533759" w:rsidP="00203648">
      <w:pPr>
        <w:pStyle w:val="Default"/>
        <w:rPr>
          <w:rFonts w:ascii="Century Gothic" w:hAnsi="Century Gothic"/>
          <w:color w:val="000000" w:themeColor="text1"/>
          <w:sz w:val="20"/>
          <w:szCs w:val="20"/>
        </w:rPr>
      </w:pPr>
    </w:p>
    <w:p w14:paraId="23B28B51" w14:textId="3A63D4AF" w:rsidR="00203648" w:rsidRPr="00203648" w:rsidRDefault="00203648" w:rsidP="00D55B0D">
      <w:pPr>
        <w:pStyle w:val="Default"/>
        <w:ind w:left="720"/>
        <w:rPr>
          <w:rFonts w:ascii="Century Gothic" w:hAnsi="Century Gothic"/>
          <w:color w:val="000000" w:themeColor="text1"/>
          <w:sz w:val="20"/>
          <w:szCs w:val="20"/>
        </w:rPr>
      </w:pPr>
      <w:r w:rsidRPr="00203648">
        <w:rPr>
          <w:rFonts w:ascii="Century Gothic" w:hAnsi="Century Gothic"/>
          <w:i/>
          <w:iCs/>
          <w:color w:val="000000" w:themeColor="text1"/>
          <w:sz w:val="20"/>
          <w:szCs w:val="20"/>
        </w:rPr>
        <w:t xml:space="preserve">“Truly, truly, I say to you, whoever believes in me will also do the works that I do; and greater works than these will he do, because I am going to the </w:t>
      </w:r>
      <w:proofErr w:type="gramStart"/>
      <w:r w:rsidRPr="00203648">
        <w:rPr>
          <w:rFonts w:ascii="Century Gothic" w:hAnsi="Century Gothic"/>
          <w:i/>
          <w:iCs/>
          <w:color w:val="000000" w:themeColor="text1"/>
          <w:sz w:val="20"/>
          <w:szCs w:val="20"/>
        </w:rPr>
        <w:t>Father</w:t>
      </w:r>
      <w:proofErr w:type="gramEnd"/>
      <w:r w:rsidRPr="00203648">
        <w:rPr>
          <w:rFonts w:ascii="Century Gothic" w:hAnsi="Century Gothic"/>
          <w:i/>
          <w:iCs/>
          <w:color w:val="000000" w:themeColor="text1"/>
          <w:sz w:val="20"/>
          <w:szCs w:val="20"/>
        </w:rPr>
        <w:t xml:space="preserve">. </w:t>
      </w:r>
      <w:r w:rsidRPr="00203648">
        <w:rPr>
          <w:rFonts w:ascii="Century Gothic" w:hAnsi="Century Gothic"/>
          <w:b/>
          <w:bCs/>
          <w:i/>
          <w:iCs/>
          <w:color w:val="000000" w:themeColor="text1"/>
          <w:sz w:val="20"/>
          <w:szCs w:val="20"/>
        </w:rPr>
        <w:t>Whatever you ask in my name</w:t>
      </w:r>
      <w:r w:rsidRPr="00203648">
        <w:rPr>
          <w:rFonts w:ascii="Century Gothic" w:hAnsi="Century Gothic"/>
          <w:i/>
          <w:iCs/>
          <w:color w:val="000000" w:themeColor="text1"/>
          <w:sz w:val="20"/>
          <w:szCs w:val="20"/>
        </w:rPr>
        <w:t xml:space="preserve">, this I will do, </w:t>
      </w:r>
      <w:r w:rsidRPr="00203648">
        <w:rPr>
          <w:rFonts w:ascii="Century Gothic" w:hAnsi="Century Gothic"/>
          <w:b/>
          <w:bCs/>
          <w:i/>
          <w:iCs/>
          <w:color w:val="000000" w:themeColor="text1"/>
          <w:sz w:val="20"/>
          <w:szCs w:val="20"/>
        </w:rPr>
        <w:t>that the Father may be glorified in the Son</w:t>
      </w:r>
      <w:r w:rsidRPr="00203648">
        <w:rPr>
          <w:rFonts w:ascii="Century Gothic" w:hAnsi="Century Gothic"/>
          <w:i/>
          <w:iCs/>
          <w:color w:val="000000" w:themeColor="text1"/>
          <w:sz w:val="20"/>
          <w:szCs w:val="20"/>
        </w:rPr>
        <w:t xml:space="preserve">. </w:t>
      </w:r>
      <w:r w:rsidRPr="00203648">
        <w:rPr>
          <w:rFonts w:ascii="Century Gothic" w:hAnsi="Century Gothic"/>
          <w:b/>
          <w:bCs/>
          <w:i/>
          <w:iCs/>
          <w:color w:val="000000" w:themeColor="text1"/>
          <w:sz w:val="20"/>
          <w:szCs w:val="20"/>
        </w:rPr>
        <w:t>If</w:t>
      </w:r>
      <w:r w:rsidRPr="00203648">
        <w:rPr>
          <w:rFonts w:ascii="Century Gothic" w:hAnsi="Century Gothic"/>
          <w:i/>
          <w:iCs/>
          <w:color w:val="000000" w:themeColor="text1"/>
          <w:sz w:val="20"/>
          <w:szCs w:val="20"/>
        </w:rPr>
        <w:t xml:space="preserve"> you ask me anything in my name, </w:t>
      </w:r>
      <w:r w:rsidRPr="00203648">
        <w:rPr>
          <w:rFonts w:ascii="Century Gothic" w:hAnsi="Century Gothic"/>
          <w:b/>
          <w:bCs/>
          <w:i/>
          <w:iCs/>
          <w:color w:val="000000" w:themeColor="text1"/>
          <w:sz w:val="20"/>
          <w:szCs w:val="20"/>
        </w:rPr>
        <w:t>I will do it</w:t>
      </w:r>
      <w:r w:rsidR="00D55B0D">
        <w:rPr>
          <w:rFonts w:ascii="Century Gothic" w:hAnsi="Century Gothic"/>
          <w:b/>
          <w:bCs/>
          <w:i/>
          <w:iCs/>
          <w:color w:val="000000" w:themeColor="text1"/>
          <w:sz w:val="20"/>
          <w:szCs w:val="20"/>
        </w:rPr>
        <w:t>.</w:t>
      </w:r>
      <w:r w:rsidR="00D55B0D">
        <w:rPr>
          <w:rFonts w:ascii="Century Gothic" w:hAnsi="Century Gothic"/>
          <w:b/>
          <w:bCs/>
          <w:i/>
          <w:iCs/>
          <w:color w:val="000000" w:themeColor="text1"/>
          <w:sz w:val="20"/>
          <w:szCs w:val="20"/>
        </w:rPr>
        <w:tab/>
      </w:r>
      <w:r w:rsidR="00D55B0D">
        <w:rPr>
          <w:rFonts w:ascii="Century Gothic" w:hAnsi="Century Gothic"/>
          <w:b/>
          <w:bCs/>
          <w:i/>
          <w:iCs/>
          <w:color w:val="000000" w:themeColor="text1"/>
          <w:sz w:val="20"/>
          <w:szCs w:val="20"/>
        </w:rPr>
        <w:tab/>
      </w:r>
      <w:r w:rsidR="00D55B0D">
        <w:rPr>
          <w:rFonts w:ascii="Century Gothic" w:hAnsi="Century Gothic"/>
          <w:b/>
          <w:bCs/>
          <w:i/>
          <w:iCs/>
          <w:color w:val="000000" w:themeColor="text1"/>
          <w:sz w:val="20"/>
          <w:szCs w:val="20"/>
        </w:rPr>
        <w:tab/>
      </w:r>
      <w:r w:rsidR="00D55B0D">
        <w:rPr>
          <w:rFonts w:ascii="Century Gothic" w:hAnsi="Century Gothic"/>
          <w:b/>
          <w:bCs/>
          <w:i/>
          <w:iCs/>
          <w:color w:val="000000" w:themeColor="text1"/>
          <w:sz w:val="20"/>
          <w:szCs w:val="20"/>
        </w:rPr>
        <w:tab/>
      </w:r>
      <w:r w:rsidR="00D55B0D">
        <w:rPr>
          <w:rFonts w:ascii="Century Gothic" w:hAnsi="Century Gothic"/>
          <w:b/>
          <w:bCs/>
          <w:i/>
          <w:iCs/>
          <w:color w:val="000000" w:themeColor="text1"/>
          <w:sz w:val="20"/>
          <w:szCs w:val="20"/>
        </w:rPr>
        <w:tab/>
      </w:r>
      <w:r w:rsidR="00D55B0D">
        <w:rPr>
          <w:rFonts w:ascii="Century Gothic" w:hAnsi="Century Gothic"/>
          <w:b/>
          <w:bCs/>
          <w:i/>
          <w:iCs/>
          <w:color w:val="000000" w:themeColor="text1"/>
          <w:sz w:val="20"/>
          <w:szCs w:val="20"/>
        </w:rPr>
        <w:tab/>
      </w:r>
      <w:r w:rsidR="00D55B0D">
        <w:rPr>
          <w:rFonts w:ascii="Century Gothic" w:hAnsi="Century Gothic"/>
          <w:b/>
          <w:bCs/>
          <w:i/>
          <w:iCs/>
          <w:color w:val="000000" w:themeColor="text1"/>
          <w:sz w:val="20"/>
          <w:szCs w:val="20"/>
        </w:rPr>
        <w:tab/>
      </w:r>
      <w:r w:rsidR="00D55B0D">
        <w:rPr>
          <w:rFonts w:ascii="Century Gothic" w:hAnsi="Century Gothic"/>
          <w:b/>
          <w:bCs/>
          <w:i/>
          <w:iCs/>
          <w:color w:val="000000" w:themeColor="text1"/>
          <w:sz w:val="20"/>
          <w:szCs w:val="20"/>
        </w:rPr>
        <w:tab/>
      </w:r>
      <w:r w:rsidRPr="00203648">
        <w:rPr>
          <w:rFonts w:ascii="Century Gothic" w:hAnsi="Century Gothic"/>
          <w:color w:val="000000" w:themeColor="text1"/>
          <w:sz w:val="20"/>
          <w:szCs w:val="20"/>
        </w:rPr>
        <w:t>John 14:1</w:t>
      </w:r>
      <w:r w:rsidR="00D55B0D">
        <w:rPr>
          <w:rFonts w:ascii="Century Gothic" w:hAnsi="Century Gothic"/>
          <w:color w:val="000000" w:themeColor="text1"/>
          <w:sz w:val="20"/>
          <w:szCs w:val="20"/>
        </w:rPr>
        <w:t>2-14</w:t>
      </w:r>
    </w:p>
    <w:p w14:paraId="59BC9FB6" w14:textId="3CC935C1" w:rsidR="00203648" w:rsidRDefault="00203648" w:rsidP="006542A4">
      <w:pPr>
        <w:pStyle w:val="Default"/>
        <w:rPr>
          <w:rFonts w:ascii="Century Gothic" w:hAnsi="Century Gothic"/>
          <w:color w:val="000000" w:themeColor="text1"/>
          <w:sz w:val="20"/>
          <w:szCs w:val="20"/>
        </w:rPr>
      </w:pPr>
    </w:p>
    <w:p w14:paraId="1E3A8A86" w14:textId="22E30BBA" w:rsidR="00073CA8" w:rsidRDefault="00E5413C" w:rsidP="00FE2374">
      <w:pPr>
        <w:pStyle w:val="Default"/>
        <w:ind w:left="720"/>
        <w:rPr>
          <w:rFonts w:ascii="Century Gothic" w:hAnsi="Century Gothic"/>
          <w:i/>
          <w:iCs/>
          <w:color w:val="000000" w:themeColor="text1"/>
          <w:sz w:val="20"/>
          <w:szCs w:val="20"/>
        </w:rPr>
      </w:pPr>
      <w:r w:rsidRPr="00E5413C">
        <w:rPr>
          <w:rFonts w:ascii="Century Gothic" w:hAnsi="Century Gothic"/>
          <w:i/>
          <w:iCs/>
          <w:color w:val="000000" w:themeColor="text1"/>
          <w:sz w:val="20"/>
          <w:szCs w:val="20"/>
        </w:rPr>
        <w:t xml:space="preserve">And </w:t>
      </w:r>
      <w:r w:rsidRPr="00E5413C">
        <w:rPr>
          <w:rFonts w:ascii="Century Gothic" w:hAnsi="Century Gothic"/>
          <w:b/>
          <w:bCs/>
          <w:i/>
          <w:iCs/>
          <w:color w:val="000000" w:themeColor="text1"/>
          <w:sz w:val="20"/>
          <w:szCs w:val="20"/>
        </w:rPr>
        <w:t>this is the confidence that we have</w:t>
      </w:r>
      <w:r w:rsidRPr="00E5413C">
        <w:rPr>
          <w:rFonts w:ascii="Century Gothic" w:hAnsi="Century Gothic"/>
          <w:i/>
          <w:iCs/>
          <w:color w:val="000000" w:themeColor="text1"/>
          <w:sz w:val="20"/>
          <w:szCs w:val="20"/>
        </w:rPr>
        <w:t xml:space="preserve"> toward him, that if we ask anything </w:t>
      </w:r>
      <w:r w:rsidRPr="00E5413C">
        <w:rPr>
          <w:rFonts w:ascii="Century Gothic" w:hAnsi="Century Gothic"/>
          <w:b/>
          <w:bCs/>
          <w:i/>
          <w:iCs/>
          <w:color w:val="000000" w:themeColor="text1"/>
          <w:sz w:val="20"/>
          <w:szCs w:val="20"/>
        </w:rPr>
        <w:t xml:space="preserve">according to his </w:t>
      </w:r>
      <w:proofErr w:type="gramStart"/>
      <w:r w:rsidRPr="00E5413C">
        <w:rPr>
          <w:rFonts w:ascii="Century Gothic" w:hAnsi="Century Gothic"/>
          <w:b/>
          <w:bCs/>
          <w:i/>
          <w:iCs/>
          <w:color w:val="000000" w:themeColor="text1"/>
          <w:sz w:val="20"/>
          <w:szCs w:val="20"/>
        </w:rPr>
        <w:t>will</w:t>
      </w:r>
      <w:proofErr w:type="gramEnd"/>
      <w:r w:rsidRPr="00E5413C">
        <w:rPr>
          <w:rFonts w:ascii="Century Gothic" w:hAnsi="Century Gothic"/>
          <w:i/>
          <w:iCs/>
          <w:color w:val="000000" w:themeColor="text1"/>
          <w:sz w:val="20"/>
          <w:szCs w:val="20"/>
        </w:rPr>
        <w:t xml:space="preserve"> he hears us. And if we know that he hears us in whatever we ask, we know that we have the requests that we have asked of him.</w:t>
      </w:r>
      <w:r>
        <w:rPr>
          <w:rFonts w:ascii="Century Gothic" w:hAnsi="Century Gothic"/>
          <w:i/>
          <w:iCs/>
          <w:color w:val="000000" w:themeColor="text1"/>
          <w:sz w:val="20"/>
          <w:szCs w:val="20"/>
        </w:rPr>
        <w:tab/>
      </w:r>
      <w:r w:rsidR="00375AE7">
        <w:rPr>
          <w:rFonts w:ascii="Century Gothic" w:hAnsi="Century Gothic"/>
          <w:i/>
          <w:iCs/>
          <w:color w:val="000000" w:themeColor="text1"/>
          <w:sz w:val="20"/>
          <w:szCs w:val="20"/>
        </w:rPr>
        <w:tab/>
      </w:r>
      <w:r w:rsidR="00375AE7">
        <w:rPr>
          <w:rFonts w:ascii="Century Gothic" w:hAnsi="Century Gothic"/>
          <w:i/>
          <w:iCs/>
          <w:color w:val="000000" w:themeColor="text1"/>
          <w:sz w:val="20"/>
          <w:szCs w:val="20"/>
        </w:rPr>
        <w:tab/>
      </w:r>
      <w:r w:rsidR="00375AE7">
        <w:rPr>
          <w:rFonts w:ascii="Century Gothic" w:hAnsi="Century Gothic"/>
          <w:i/>
          <w:iCs/>
          <w:color w:val="000000" w:themeColor="text1"/>
          <w:sz w:val="20"/>
          <w:szCs w:val="20"/>
        </w:rPr>
        <w:tab/>
      </w:r>
      <w:r w:rsidR="00375AE7">
        <w:rPr>
          <w:rFonts w:ascii="Century Gothic" w:hAnsi="Century Gothic"/>
          <w:i/>
          <w:iCs/>
          <w:color w:val="000000" w:themeColor="text1"/>
          <w:sz w:val="20"/>
          <w:szCs w:val="20"/>
        </w:rPr>
        <w:tab/>
      </w:r>
      <w:r w:rsidR="00375AE7">
        <w:rPr>
          <w:rFonts w:ascii="Century Gothic" w:hAnsi="Century Gothic"/>
          <w:i/>
          <w:iCs/>
          <w:color w:val="000000" w:themeColor="text1"/>
          <w:sz w:val="20"/>
          <w:szCs w:val="20"/>
        </w:rPr>
        <w:tab/>
      </w:r>
      <w:r w:rsidR="00375AE7">
        <w:rPr>
          <w:rFonts w:ascii="Century Gothic" w:hAnsi="Century Gothic"/>
          <w:i/>
          <w:iCs/>
          <w:color w:val="000000" w:themeColor="text1"/>
          <w:sz w:val="20"/>
          <w:szCs w:val="20"/>
        </w:rPr>
        <w:tab/>
      </w:r>
      <w:r w:rsidR="00375AE7">
        <w:rPr>
          <w:rFonts w:ascii="Century Gothic" w:hAnsi="Century Gothic"/>
          <w:i/>
          <w:iCs/>
          <w:color w:val="000000" w:themeColor="text1"/>
          <w:sz w:val="20"/>
          <w:szCs w:val="20"/>
        </w:rPr>
        <w:tab/>
      </w:r>
      <w:r w:rsidRPr="00E5413C">
        <w:rPr>
          <w:rFonts w:ascii="Century Gothic" w:hAnsi="Century Gothic"/>
          <w:color w:val="000000" w:themeColor="text1"/>
          <w:sz w:val="20"/>
          <w:szCs w:val="20"/>
        </w:rPr>
        <w:t>1 John 5:14–15</w:t>
      </w:r>
    </w:p>
    <w:p w14:paraId="406E0209" w14:textId="7B45A35A" w:rsidR="00073CA8" w:rsidRPr="00073CA8" w:rsidRDefault="00073CA8" w:rsidP="00073CA8">
      <w:pPr>
        <w:pStyle w:val="Default"/>
        <w:ind w:left="720"/>
        <w:rPr>
          <w:rFonts w:ascii="Century Gothic" w:hAnsi="Century Gothic"/>
          <w:i/>
          <w:iCs/>
          <w:color w:val="000000" w:themeColor="text1"/>
          <w:sz w:val="20"/>
          <w:szCs w:val="20"/>
        </w:rPr>
      </w:pPr>
      <w:r w:rsidRPr="00073CA8">
        <w:rPr>
          <w:rFonts w:ascii="Century Gothic" w:hAnsi="Century Gothic"/>
          <w:i/>
          <w:iCs/>
          <w:color w:val="000000" w:themeColor="text1"/>
          <w:sz w:val="20"/>
          <w:szCs w:val="20"/>
        </w:rPr>
        <w:t>In the same way, let your light shine before others, so that they may see your good works and give glory to your Father who is in heaven.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73CA8">
        <w:rPr>
          <w:rFonts w:ascii="Century Gothic" w:hAnsi="Century Gothic"/>
          <w:color w:val="000000" w:themeColor="text1"/>
          <w:sz w:val="20"/>
          <w:szCs w:val="20"/>
        </w:rPr>
        <w:t>Matthew 5:16</w:t>
      </w:r>
    </w:p>
    <w:p w14:paraId="0A001092" w14:textId="3F886C02" w:rsidR="001977CD" w:rsidRDefault="001977CD" w:rsidP="00203648">
      <w:pPr>
        <w:pStyle w:val="Default"/>
        <w:rPr>
          <w:rFonts w:ascii="Century Gothic" w:hAnsi="Century Gothic"/>
          <w:color w:val="000000" w:themeColor="text1"/>
          <w:sz w:val="20"/>
          <w:szCs w:val="20"/>
        </w:rPr>
      </w:pPr>
    </w:p>
    <w:p w14:paraId="7057C7D4" w14:textId="2FB842FA" w:rsidR="009C553E" w:rsidRDefault="009C553E" w:rsidP="009C553E">
      <w:pPr>
        <w:pStyle w:val="Default"/>
        <w:rPr>
          <w:rFonts w:ascii="Century Gothic" w:hAnsi="Century Gothic"/>
          <w:b/>
          <w:bCs/>
          <w:color w:val="FFFFFF" w:themeColor="background1"/>
          <w:sz w:val="20"/>
          <w:szCs w:val="20"/>
          <w:highlight w:val="red"/>
        </w:rPr>
      </w:pPr>
      <w:r>
        <w:rPr>
          <w:rFonts w:ascii="Century Gothic" w:hAnsi="Century Gothic"/>
          <w:color w:val="000000" w:themeColor="text1"/>
          <w:sz w:val="20"/>
          <w:szCs w:val="20"/>
        </w:rPr>
        <w:t xml:space="preserve">Love’s </w:t>
      </w:r>
      <w:r w:rsidRPr="001977CD">
        <w:rPr>
          <w:rFonts w:ascii="Century Gothic" w:hAnsi="Century Gothic"/>
          <w:b/>
          <w:bCs/>
          <w:color w:val="000000" w:themeColor="text1"/>
          <w:sz w:val="20"/>
          <w:szCs w:val="20"/>
          <w:u w:val="single"/>
        </w:rPr>
        <w:t>Way</w:t>
      </w:r>
      <w:r>
        <w:rPr>
          <w:rFonts w:ascii="Century Gothic" w:hAnsi="Century Gothic"/>
          <w:color w:val="000000" w:themeColor="text1"/>
          <w:sz w:val="20"/>
          <w:szCs w:val="20"/>
        </w:rPr>
        <w:t xml:space="preserve"> is the only way</w:t>
      </w:r>
      <w:r w:rsidR="00C630DF">
        <w:rPr>
          <w:rFonts w:ascii="Century Gothic" w:hAnsi="Century Gothic"/>
          <w:color w:val="000000" w:themeColor="text1"/>
          <w:sz w:val="20"/>
          <w:szCs w:val="20"/>
        </w:rPr>
        <w:t>.</w:t>
      </w:r>
    </w:p>
    <w:p w14:paraId="19B25A02" w14:textId="2F7CEC0E" w:rsidR="009C553E" w:rsidRDefault="009C553E" w:rsidP="009C553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Love’s Way brings </w:t>
      </w:r>
      <w:r w:rsidRPr="001977CD">
        <w:rPr>
          <w:rFonts w:ascii="Century Gothic" w:hAnsi="Century Gothic"/>
          <w:b/>
          <w:bCs/>
          <w:color w:val="000000" w:themeColor="text1"/>
          <w:sz w:val="20"/>
          <w:szCs w:val="20"/>
          <w:u w:val="single"/>
        </w:rPr>
        <w:t>unity</w:t>
      </w:r>
      <w:r>
        <w:rPr>
          <w:rFonts w:ascii="Century Gothic" w:hAnsi="Century Gothic"/>
          <w:color w:val="000000" w:themeColor="text1"/>
          <w:sz w:val="20"/>
          <w:szCs w:val="20"/>
        </w:rPr>
        <w:t xml:space="preserve"> with God and others</w:t>
      </w:r>
      <w:r w:rsidR="00C630DF">
        <w:rPr>
          <w:rFonts w:ascii="Century Gothic" w:hAnsi="Century Gothic"/>
          <w:color w:val="000000" w:themeColor="text1"/>
          <w:sz w:val="20"/>
          <w:szCs w:val="20"/>
        </w:rPr>
        <w:t>.</w:t>
      </w:r>
    </w:p>
    <w:p w14:paraId="6A33CDA0" w14:textId="3D321EE9" w:rsidR="009C553E" w:rsidRDefault="009C553E" w:rsidP="009C553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Love’s Way is the </w:t>
      </w:r>
      <w:r w:rsidRPr="001977CD">
        <w:rPr>
          <w:rFonts w:ascii="Century Gothic" w:hAnsi="Century Gothic"/>
          <w:b/>
          <w:bCs/>
          <w:color w:val="000000" w:themeColor="text1"/>
          <w:sz w:val="20"/>
          <w:szCs w:val="20"/>
          <w:u w:val="single"/>
        </w:rPr>
        <w:t>gateway</w:t>
      </w:r>
      <w:r>
        <w:rPr>
          <w:rFonts w:ascii="Century Gothic" w:hAnsi="Century Gothic"/>
          <w:color w:val="000000" w:themeColor="text1"/>
          <w:sz w:val="20"/>
          <w:szCs w:val="20"/>
        </w:rPr>
        <w:t xml:space="preserve"> to His glory</w:t>
      </w:r>
      <w:r w:rsidR="00C630DF">
        <w:rPr>
          <w:rFonts w:ascii="Century Gothic" w:hAnsi="Century Gothic"/>
          <w:color w:val="000000" w:themeColor="text1"/>
          <w:sz w:val="20"/>
          <w:szCs w:val="20"/>
        </w:rPr>
        <w:t>.</w:t>
      </w:r>
    </w:p>
    <w:p w14:paraId="6FA460B1" w14:textId="77777777" w:rsidR="001977CD" w:rsidRDefault="001977CD" w:rsidP="00203648">
      <w:pPr>
        <w:pStyle w:val="Default"/>
        <w:rPr>
          <w:rFonts w:ascii="Century Gothic" w:hAnsi="Century Gothic"/>
          <w:color w:val="000000" w:themeColor="text1"/>
          <w:sz w:val="20"/>
          <w:szCs w:val="20"/>
        </w:rPr>
      </w:pPr>
    </w:p>
    <w:p w14:paraId="1616643C" w14:textId="006A7039" w:rsidR="00816FEE" w:rsidRDefault="00816FEE" w:rsidP="00816FEE">
      <w:pPr>
        <w:pStyle w:val="Default"/>
        <w:rPr>
          <w:rFonts w:ascii="Century Gothic" w:hAnsi="Century Gothic"/>
          <w:color w:val="000000" w:themeColor="text1"/>
          <w:sz w:val="20"/>
          <w:szCs w:val="20"/>
        </w:rPr>
      </w:pPr>
      <w:r>
        <w:rPr>
          <w:rFonts w:ascii="Century Gothic" w:hAnsi="Century Gothic"/>
          <w:color w:val="000000" w:themeColor="text1"/>
          <w:sz w:val="20"/>
          <w:szCs w:val="20"/>
        </w:rPr>
        <w:t>Love’s Way</w:t>
      </w:r>
      <w:r w:rsidR="001977CD" w:rsidRPr="001977CD">
        <w:rPr>
          <w:rFonts w:ascii="Century Gothic" w:hAnsi="Century Gothic"/>
          <w:color w:val="000000" w:themeColor="text1"/>
          <w:sz w:val="20"/>
          <w:szCs w:val="20"/>
        </w:rPr>
        <w:t xml:space="preserve"> </w:t>
      </w:r>
      <w:r w:rsidR="00073CA8">
        <w:rPr>
          <w:rFonts w:ascii="Century Gothic" w:hAnsi="Century Gothic"/>
          <w:color w:val="000000" w:themeColor="text1"/>
          <w:sz w:val="20"/>
          <w:szCs w:val="20"/>
        </w:rPr>
        <w:t xml:space="preserve">is </w:t>
      </w:r>
      <w:r w:rsidR="00073CA8" w:rsidRPr="00073CA8">
        <w:rPr>
          <w:rFonts w:ascii="Century Gothic" w:hAnsi="Century Gothic"/>
          <w:b/>
          <w:bCs/>
          <w:color w:val="000000" w:themeColor="text1"/>
          <w:sz w:val="20"/>
          <w:szCs w:val="20"/>
          <w:u w:val="single"/>
        </w:rPr>
        <w:t>empowered</w:t>
      </w:r>
      <w:r w:rsidR="00073CA8">
        <w:rPr>
          <w:rFonts w:ascii="Century Gothic" w:hAnsi="Century Gothic"/>
          <w:color w:val="000000" w:themeColor="text1"/>
          <w:sz w:val="20"/>
          <w:szCs w:val="20"/>
        </w:rPr>
        <w:t xml:space="preserve"> by the</w:t>
      </w:r>
      <w:r w:rsidR="001977CD">
        <w:rPr>
          <w:rFonts w:ascii="Century Gothic" w:hAnsi="Century Gothic"/>
          <w:color w:val="000000" w:themeColor="text1"/>
          <w:sz w:val="20"/>
          <w:szCs w:val="20"/>
        </w:rPr>
        <w:t xml:space="preserve"> Spirit</w:t>
      </w:r>
      <w:r w:rsidR="00C630DF">
        <w:rPr>
          <w:rFonts w:ascii="Century Gothic" w:hAnsi="Century Gothic"/>
          <w:color w:val="000000" w:themeColor="text1"/>
          <w:sz w:val="20"/>
          <w:szCs w:val="20"/>
        </w:rPr>
        <w:t>.</w:t>
      </w:r>
    </w:p>
    <w:p w14:paraId="63141FD7" w14:textId="77777777" w:rsidR="00816FEE" w:rsidRPr="00203648" w:rsidRDefault="00816FEE" w:rsidP="00203648">
      <w:pPr>
        <w:pStyle w:val="Default"/>
        <w:rPr>
          <w:rFonts w:ascii="Century Gothic" w:hAnsi="Century Gothic"/>
          <w:color w:val="000000" w:themeColor="text1"/>
          <w:sz w:val="20"/>
          <w:szCs w:val="20"/>
        </w:rPr>
      </w:pPr>
    </w:p>
    <w:p w14:paraId="7D6F9A2E" w14:textId="30C4A11D" w:rsidR="00203648" w:rsidRDefault="00203648" w:rsidP="000B15AE">
      <w:pPr>
        <w:pStyle w:val="Default"/>
        <w:ind w:left="720"/>
        <w:rPr>
          <w:rFonts w:ascii="Century Gothic" w:hAnsi="Century Gothic"/>
          <w:color w:val="000000" w:themeColor="text1"/>
          <w:sz w:val="20"/>
          <w:szCs w:val="20"/>
        </w:rPr>
      </w:pPr>
      <w:r w:rsidRPr="00203648">
        <w:rPr>
          <w:rFonts w:ascii="Century Gothic" w:hAnsi="Century Gothic"/>
          <w:i/>
          <w:iCs/>
          <w:color w:val="000000" w:themeColor="text1"/>
          <w:sz w:val="20"/>
          <w:szCs w:val="20"/>
        </w:rPr>
        <w:t>“</w:t>
      </w:r>
      <w:r w:rsidRPr="00203648">
        <w:rPr>
          <w:rFonts w:ascii="Century Gothic" w:hAnsi="Century Gothic"/>
          <w:b/>
          <w:bCs/>
          <w:i/>
          <w:iCs/>
          <w:color w:val="000000" w:themeColor="text1"/>
          <w:sz w:val="20"/>
          <w:szCs w:val="20"/>
        </w:rPr>
        <w:t>If</w:t>
      </w:r>
      <w:r w:rsidRPr="00203648">
        <w:rPr>
          <w:rFonts w:ascii="Century Gothic" w:hAnsi="Century Gothic"/>
          <w:i/>
          <w:iCs/>
          <w:color w:val="000000" w:themeColor="text1"/>
          <w:sz w:val="20"/>
          <w:szCs w:val="20"/>
        </w:rPr>
        <w:t xml:space="preserve"> you love me, you will keep my commandments.</w:t>
      </w:r>
      <w:r w:rsidR="00ED4EF5" w:rsidRPr="00ED4EF5">
        <w:rPr>
          <w:rFonts w:ascii="Century Gothic" w:hAnsi="Century Gothic"/>
          <w:i/>
          <w:iCs/>
          <w:color w:val="000000" w:themeColor="text1"/>
          <w:sz w:val="20"/>
          <w:szCs w:val="20"/>
        </w:rPr>
        <w:t xml:space="preserve"> </w:t>
      </w:r>
      <w:r w:rsidRPr="00203648">
        <w:rPr>
          <w:rFonts w:ascii="Century Gothic" w:hAnsi="Century Gothic"/>
          <w:i/>
          <w:iCs/>
          <w:color w:val="000000" w:themeColor="text1"/>
          <w:sz w:val="20"/>
          <w:szCs w:val="20"/>
        </w:rPr>
        <w:t xml:space="preserve">And I will ask the Father, and </w:t>
      </w:r>
      <w:r w:rsidRPr="00203648">
        <w:rPr>
          <w:rFonts w:ascii="Century Gothic" w:hAnsi="Century Gothic"/>
          <w:b/>
          <w:bCs/>
          <w:i/>
          <w:iCs/>
          <w:color w:val="000000" w:themeColor="text1"/>
          <w:sz w:val="20"/>
          <w:szCs w:val="20"/>
        </w:rPr>
        <w:t>he will give you another Helper</w:t>
      </w:r>
      <w:r w:rsidRPr="00203648">
        <w:rPr>
          <w:rFonts w:ascii="Century Gothic" w:hAnsi="Century Gothic"/>
          <w:i/>
          <w:iCs/>
          <w:color w:val="000000" w:themeColor="text1"/>
          <w:sz w:val="20"/>
          <w:szCs w:val="20"/>
        </w:rPr>
        <w:t>, to be with you forever,</w:t>
      </w:r>
      <w:r w:rsidR="00ED4EF5" w:rsidRPr="00ED4EF5">
        <w:rPr>
          <w:rFonts w:ascii="Century Gothic" w:hAnsi="Century Gothic"/>
          <w:i/>
          <w:iCs/>
          <w:color w:val="000000" w:themeColor="text1"/>
          <w:sz w:val="20"/>
          <w:szCs w:val="20"/>
        </w:rPr>
        <w:t xml:space="preserve"> </w:t>
      </w:r>
      <w:r w:rsidRPr="00203648">
        <w:rPr>
          <w:rFonts w:ascii="Century Gothic" w:hAnsi="Century Gothic"/>
          <w:i/>
          <w:iCs/>
          <w:color w:val="000000" w:themeColor="text1"/>
          <w:sz w:val="20"/>
          <w:szCs w:val="20"/>
        </w:rPr>
        <w:t xml:space="preserve">even </w:t>
      </w:r>
      <w:r w:rsidRPr="00203648">
        <w:rPr>
          <w:rFonts w:ascii="Century Gothic" w:hAnsi="Century Gothic"/>
          <w:b/>
          <w:bCs/>
          <w:i/>
          <w:iCs/>
          <w:color w:val="000000" w:themeColor="text1"/>
          <w:sz w:val="20"/>
          <w:szCs w:val="20"/>
        </w:rPr>
        <w:t>the Spirit of truth</w:t>
      </w:r>
      <w:r w:rsidRPr="00203648">
        <w:rPr>
          <w:rFonts w:ascii="Century Gothic" w:hAnsi="Century Gothic"/>
          <w:i/>
          <w:iCs/>
          <w:color w:val="000000" w:themeColor="text1"/>
          <w:sz w:val="20"/>
          <w:szCs w:val="20"/>
        </w:rPr>
        <w:t>, whom the world cannot receive, because it neither sees him nor knows him. You know him, for he dwells with you and will be in you.</w:t>
      </w:r>
      <w:r w:rsidRPr="00203648">
        <w:rPr>
          <w:rFonts w:ascii="Century Gothic" w:hAnsi="Century Gothic"/>
          <w:color w:val="000000" w:themeColor="text1"/>
          <w:sz w:val="20"/>
          <w:szCs w:val="20"/>
        </w:rPr>
        <w:t xml:space="preserve"> </w:t>
      </w:r>
      <w:r w:rsidR="000B15AE">
        <w:rPr>
          <w:rFonts w:ascii="Century Gothic" w:hAnsi="Century Gothic"/>
          <w:color w:val="000000" w:themeColor="text1"/>
          <w:sz w:val="20"/>
          <w:szCs w:val="20"/>
        </w:rPr>
        <w:tab/>
      </w:r>
      <w:r w:rsidR="000B15AE">
        <w:rPr>
          <w:rFonts w:ascii="Century Gothic" w:hAnsi="Century Gothic"/>
          <w:color w:val="000000" w:themeColor="text1"/>
          <w:sz w:val="20"/>
          <w:szCs w:val="20"/>
        </w:rPr>
        <w:tab/>
      </w:r>
      <w:r w:rsidR="000B15AE">
        <w:rPr>
          <w:rFonts w:ascii="Century Gothic" w:hAnsi="Century Gothic"/>
          <w:color w:val="000000" w:themeColor="text1"/>
          <w:sz w:val="20"/>
          <w:szCs w:val="20"/>
        </w:rPr>
        <w:tab/>
      </w:r>
      <w:r w:rsidR="000B15AE">
        <w:rPr>
          <w:rFonts w:ascii="Century Gothic" w:hAnsi="Century Gothic"/>
          <w:color w:val="000000" w:themeColor="text1"/>
          <w:sz w:val="20"/>
          <w:szCs w:val="20"/>
        </w:rPr>
        <w:tab/>
      </w:r>
      <w:r w:rsidR="000B15AE">
        <w:rPr>
          <w:rFonts w:ascii="Century Gothic" w:hAnsi="Century Gothic"/>
          <w:color w:val="000000" w:themeColor="text1"/>
          <w:sz w:val="20"/>
          <w:szCs w:val="20"/>
        </w:rPr>
        <w:tab/>
      </w:r>
      <w:r w:rsidR="000B15AE">
        <w:rPr>
          <w:rFonts w:ascii="Century Gothic" w:hAnsi="Century Gothic"/>
          <w:color w:val="000000" w:themeColor="text1"/>
          <w:sz w:val="20"/>
          <w:szCs w:val="20"/>
        </w:rPr>
        <w:tab/>
      </w:r>
      <w:r w:rsidR="000B15AE">
        <w:rPr>
          <w:rFonts w:ascii="Century Gothic" w:hAnsi="Century Gothic"/>
          <w:color w:val="000000" w:themeColor="text1"/>
          <w:sz w:val="20"/>
          <w:szCs w:val="20"/>
        </w:rPr>
        <w:tab/>
      </w:r>
      <w:r w:rsidR="00ED4EF5" w:rsidRPr="00203648">
        <w:rPr>
          <w:rFonts w:ascii="Century Gothic" w:hAnsi="Century Gothic"/>
          <w:color w:val="000000" w:themeColor="text1"/>
          <w:sz w:val="20"/>
          <w:szCs w:val="20"/>
        </w:rPr>
        <w:t>John 14:1</w:t>
      </w:r>
      <w:r w:rsidR="00ED4EF5">
        <w:rPr>
          <w:rFonts w:ascii="Century Gothic" w:hAnsi="Century Gothic"/>
          <w:color w:val="000000" w:themeColor="text1"/>
          <w:sz w:val="20"/>
          <w:szCs w:val="20"/>
        </w:rPr>
        <w:t>5-17</w:t>
      </w:r>
    </w:p>
    <w:p w14:paraId="0FC64367" w14:textId="77777777" w:rsidR="00CE67EB" w:rsidRDefault="00CE67EB" w:rsidP="00E604F6">
      <w:pPr>
        <w:pStyle w:val="Default"/>
        <w:rPr>
          <w:rFonts w:ascii="Century Gothic" w:hAnsi="Century Gothic"/>
          <w:color w:val="000000" w:themeColor="text1"/>
          <w:sz w:val="20"/>
          <w:szCs w:val="20"/>
        </w:rPr>
      </w:pPr>
    </w:p>
    <w:p w14:paraId="10C7531B" w14:textId="0265B48C" w:rsidR="00E604F6" w:rsidRPr="00E604F6" w:rsidRDefault="00E604F6" w:rsidP="00CE67EB">
      <w:pPr>
        <w:pStyle w:val="Default"/>
        <w:ind w:left="720"/>
        <w:rPr>
          <w:rFonts w:ascii="Century Gothic" w:hAnsi="Century Gothic"/>
          <w:i/>
          <w:iCs/>
          <w:color w:val="000000" w:themeColor="text1"/>
          <w:sz w:val="20"/>
          <w:szCs w:val="20"/>
        </w:rPr>
      </w:pPr>
      <w:r w:rsidRPr="00E604F6">
        <w:rPr>
          <w:rFonts w:ascii="Century Gothic" w:hAnsi="Century Gothic"/>
          <w:i/>
          <w:iCs/>
          <w:color w:val="000000" w:themeColor="text1"/>
          <w:sz w:val="20"/>
          <w:szCs w:val="20"/>
        </w:rPr>
        <w:t xml:space="preserve">These things I have spoken to you while I am still with you. But </w:t>
      </w:r>
      <w:r w:rsidRPr="00E604F6">
        <w:rPr>
          <w:rFonts w:ascii="Century Gothic" w:hAnsi="Century Gothic"/>
          <w:b/>
          <w:bCs/>
          <w:i/>
          <w:iCs/>
          <w:color w:val="000000" w:themeColor="text1"/>
          <w:sz w:val="20"/>
          <w:szCs w:val="20"/>
        </w:rPr>
        <w:t>the Helper, the Holy Spirit</w:t>
      </w:r>
      <w:r w:rsidRPr="00E604F6">
        <w:rPr>
          <w:rFonts w:ascii="Century Gothic" w:hAnsi="Century Gothic"/>
          <w:i/>
          <w:iCs/>
          <w:color w:val="000000" w:themeColor="text1"/>
          <w:sz w:val="20"/>
          <w:szCs w:val="20"/>
        </w:rPr>
        <w:t xml:space="preserve">, whom the Father will send in my name, </w:t>
      </w:r>
      <w:r w:rsidRPr="00E604F6">
        <w:rPr>
          <w:rFonts w:ascii="Century Gothic" w:hAnsi="Century Gothic"/>
          <w:b/>
          <w:bCs/>
          <w:i/>
          <w:iCs/>
          <w:color w:val="000000" w:themeColor="text1"/>
          <w:sz w:val="20"/>
          <w:szCs w:val="20"/>
        </w:rPr>
        <w:t>he will teach you all things</w:t>
      </w:r>
      <w:r w:rsidRPr="00E604F6">
        <w:rPr>
          <w:rFonts w:ascii="Century Gothic" w:hAnsi="Century Gothic"/>
          <w:i/>
          <w:iCs/>
          <w:color w:val="000000" w:themeColor="text1"/>
          <w:sz w:val="20"/>
          <w:szCs w:val="20"/>
        </w:rPr>
        <w:t xml:space="preserve"> and </w:t>
      </w:r>
      <w:r w:rsidRPr="00E604F6">
        <w:rPr>
          <w:rFonts w:ascii="Century Gothic" w:hAnsi="Century Gothic"/>
          <w:b/>
          <w:bCs/>
          <w:i/>
          <w:iCs/>
          <w:color w:val="000000" w:themeColor="text1"/>
          <w:sz w:val="20"/>
          <w:szCs w:val="20"/>
        </w:rPr>
        <w:t>bring to your remembrance</w:t>
      </w:r>
      <w:r w:rsidRPr="00E604F6">
        <w:rPr>
          <w:rFonts w:ascii="Century Gothic" w:hAnsi="Century Gothic"/>
          <w:i/>
          <w:iCs/>
          <w:color w:val="000000" w:themeColor="text1"/>
          <w:sz w:val="20"/>
          <w:szCs w:val="20"/>
        </w:rPr>
        <w:t xml:space="preserve"> all that I have said to you.</w:t>
      </w:r>
      <w:r w:rsidR="00CE67EB">
        <w:rPr>
          <w:rFonts w:ascii="Century Gothic" w:hAnsi="Century Gothic"/>
          <w:i/>
          <w:iCs/>
          <w:color w:val="000000" w:themeColor="text1"/>
          <w:sz w:val="20"/>
          <w:szCs w:val="20"/>
        </w:rPr>
        <w:tab/>
      </w:r>
      <w:r w:rsidRPr="00E604F6">
        <w:rPr>
          <w:rFonts w:ascii="Century Gothic" w:hAnsi="Century Gothic"/>
          <w:color w:val="000000" w:themeColor="text1"/>
          <w:sz w:val="20"/>
          <w:szCs w:val="20"/>
        </w:rPr>
        <w:t>John 14:25–26</w:t>
      </w:r>
    </w:p>
    <w:p w14:paraId="4F19F971" w14:textId="77AF5E85" w:rsidR="00816FEE" w:rsidRDefault="00816FEE" w:rsidP="00203648">
      <w:pPr>
        <w:pStyle w:val="Default"/>
        <w:rPr>
          <w:rFonts w:ascii="Century Gothic" w:hAnsi="Century Gothic"/>
          <w:color w:val="000000" w:themeColor="text1"/>
          <w:sz w:val="20"/>
          <w:szCs w:val="20"/>
        </w:rPr>
      </w:pPr>
    </w:p>
    <w:p w14:paraId="7314C107" w14:textId="7E3E1E0E" w:rsidR="00816FEE" w:rsidRDefault="00816FEE" w:rsidP="00203648">
      <w:pPr>
        <w:pStyle w:val="Default"/>
        <w:rPr>
          <w:rFonts w:ascii="Century Gothic" w:hAnsi="Century Gothic"/>
          <w:color w:val="000000" w:themeColor="text1"/>
          <w:sz w:val="20"/>
          <w:szCs w:val="20"/>
        </w:rPr>
      </w:pPr>
    </w:p>
    <w:p w14:paraId="60592E21" w14:textId="12834444" w:rsidR="00816FEE" w:rsidRDefault="00816FEE" w:rsidP="00816FEE">
      <w:pPr>
        <w:pStyle w:val="Default"/>
        <w:rPr>
          <w:rFonts w:ascii="Century Gothic" w:hAnsi="Century Gothic"/>
          <w:color w:val="000000" w:themeColor="text1"/>
          <w:sz w:val="20"/>
          <w:szCs w:val="20"/>
        </w:rPr>
      </w:pPr>
      <w:r>
        <w:rPr>
          <w:rFonts w:ascii="Century Gothic" w:hAnsi="Century Gothic"/>
          <w:color w:val="000000" w:themeColor="text1"/>
          <w:sz w:val="20"/>
          <w:szCs w:val="20"/>
        </w:rPr>
        <w:t>Love’s Way</w:t>
      </w:r>
      <w:r w:rsidR="00073CA8" w:rsidRPr="00073CA8">
        <w:rPr>
          <w:rFonts w:ascii="Century Gothic" w:hAnsi="Century Gothic"/>
          <w:color w:val="000000" w:themeColor="text1"/>
          <w:sz w:val="20"/>
          <w:szCs w:val="20"/>
        </w:rPr>
        <w:t xml:space="preserve"> </w:t>
      </w:r>
      <w:r w:rsidR="00073CA8">
        <w:rPr>
          <w:rFonts w:ascii="Century Gothic" w:hAnsi="Century Gothic"/>
          <w:color w:val="000000" w:themeColor="text1"/>
          <w:sz w:val="20"/>
          <w:szCs w:val="20"/>
        </w:rPr>
        <w:t xml:space="preserve">is built on a relationship of </w:t>
      </w:r>
      <w:r w:rsidR="00073CA8" w:rsidRPr="00816FEE">
        <w:rPr>
          <w:rFonts w:ascii="Century Gothic" w:hAnsi="Century Gothic"/>
          <w:b/>
          <w:bCs/>
          <w:color w:val="000000" w:themeColor="text1"/>
          <w:sz w:val="20"/>
          <w:szCs w:val="20"/>
          <w:u w:val="single"/>
        </w:rPr>
        <w:t>commitment</w:t>
      </w:r>
      <w:r w:rsidR="00C630DF">
        <w:rPr>
          <w:rFonts w:ascii="Century Gothic" w:hAnsi="Century Gothic"/>
          <w:color w:val="000000" w:themeColor="text1"/>
          <w:sz w:val="20"/>
          <w:szCs w:val="20"/>
        </w:rPr>
        <w:t>.</w:t>
      </w:r>
    </w:p>
    <w:p w14:paraId="2636AE76" w14:textId="77777777" w:rsidR="00816FEE" w:rsidRPr="00203648" w:rsidRDefault="00816FEE" w:rsidP="00203648">
      <w:pPr>
        <w:pStyle w:val="Default"/>
        <w:rPr>
          <w:rFonts w:ascii="Century Gothic" w:hAnsi="Century Gothic"/>
          <w:color w:val="000000" w:themeColor="text1"/>
          <w:sz w:val="20"/>
          <w:szCs w:val="20"/>
        </w:rPr>
      </w:pPr>
    </w:p>
    <w:p w14:paraId="2E094FF2" w14:textId="3BBFA9B5" w:rsidR="00203648" w:rsidRPr="00203648" w:rsidRDefault="00203648" w:rsidP="000B15AE">
      <w:pPr>
        <w:pStyle w:val="Default"/>
        <w:ind w:left="720"/>
        <w:rPr>
          <w:rFonts w:ascii="Century Gothic" w:hAnsi="Century Gothic"/>
          <w:i/>
          <w:iCs/>
          <w:color w:val="000000" w:themeColor="text1"/>
          <w:sz w:val="20"/>
          <w:szCs w:val="20"/>
        </w:rPr>
      </w:pPr>
      <w:r w:rsidRPr="00203648">
        <w:rPr>
          <w:rFonts w:ascii="Century Gothic" w:hAnsi="Century Gothic"/>
          <w:i/>
          <w:iCs/>
          <w:color w:val="000000" w:themeColor="text1"/>
          <w:sz w:val="20"/>
          <w:szCs w:val="20"/>
        </w:rPr>
        <w:t xml:space="preserve">“I will not leave you as orphans; I will come to you. Yet a little while and the world will see me no more, but you will see me. </w:t>
      </w:r>
      <w:r w:rsidRPr="00203648">
        <w:rPr>
          <w:rFonts w:ascii="Century Gothic" w:hAnsi="Century Gothic"/>
          <w:b/>
          <w:bCs/>
          <w:i/>
          <w:iCs/>
          <w:color w:val="000000" w:themeColor="text1"/>
          <w:sz w:val="20"/>
          <w:szCs w:val="20"/>
        </w:rPr>
        <w:t>Because I live, you also will live.</w:t>
      </w:r>
      <w:r w:rsidRPr="00203648">
        <w:rPr>
          <w:rFonts w:ascii="Century Gothic" w:hAnsi="Century Gothic"/>
          <w:i/>
          <w:iCs/>
          <w:color w:val="000000" w:themeColor="text1"/>
          <w:sz w:val="20"/>
          <w:szCs w:val="20"/>
        </w:rPr>
        <w:t xml:space="preserve"> In that day you will know that I am in my </w:t>
      </w:r>
      <w:proofErr w:type="gramStart"/>
      <w:r w:rsidRPr="00203648">
        <w:rPr>
          <w:rFonts w:ascii="Century Gothic" w:hAnsi="Century Gothic"/>
          <w:i/>
          <w:iCs/>
          <w:color w:val="000000" w:themeColor="text1"/>
          <w:sz w:val="20"/>
          <w:szCs w:val="20"/>
        </w:rPr>
        <w:t>Father</w:t>
      </w:r>
      <w:proofErr w:type="gramEnd"/>
      <w:r w:rsidRPr="00203648">
        <w:rPr>
          <w:rFonts w:ascii="Century Gothic" w:hAnsi="Century Gothic"/>
          <w:i/>
          <w:iCs/>
          <w:color w:val="000000" w:themeColor="text1"/>
          <w:sz w:val="20"/>
          <w:szCs w:val="20"/>
        </w:rPr>
        <w:t xml:space="preserve">, and </w:t>
      </w:r>
      <w:r w:rsidRPr="00203648">
        <w:rPr>
          <w:rFonts w:ascii="Century Gothic" w:hAnsi="Century Gothic"/>
          <w:b/>
          <w:bCs/>
          <w:i/>
          <w:iCs/>
          <w:color w:val="000000" w:themeColor="text1"/>
          <w:sz w:val="20"/>
          <w:szCs w:val="20"/>
        </w:rPr>
        <w:t>you in me</w:t>
      </w:r>
      <w:r w:rsidRPr="00203648">
        <w:rPr>
          <w:rFonts w:ascii="Century Gothic" w:hAnsi="Century Gothic"/>
          <w:i/>
          <w:iCs/>
          <w:color w:val="000000" w:themeColor="text1"/>
          <w:sz w:val="20"/>
          <w:szCs w:val="20"/>
        </w:rPr>
        <w:t xml:space="preserve">, and </w:t>
      </w:r>
      <w:r w:rsidRPr="00203648">
        <w:rPr>
          <w:rFonts w:ascii="Century Gothic" w:hAnsi="Century Gothic"/>
          <w:b/>
          <w:bCs/>
          <w:i/>
          <w:iCs/>
          <w:color w:val="000000" w:themeColor="text1"/>
          <w:sz w:val="20"/>
          <w:szCs w:val="20"/>
        </w:rPr>
        <w:t>I in you</w:t>
      </w:r>
      <w:r w:rsidRPr="00203648">
        <w:rPr>
          <w:rFonts w:ascii="Century Gothic" w:hAnsi="Century Gothic"/>
          <w:i/>
          <w:iCs/>
          <w:color w:val="000000" w:themeColor="text1"/>
          <w:sz w:val="20"/>
          <w:szCs w:val="20"/>
        </w:rPr>
        <w:t xml:space="preserve">. Whoever has my commandments and keeps them, </w:t>
      </w:r>
      <w:r w:rsidRPr="00203648">
        <w:rPr>
          <w:rFonts w:ascii="Century Gothic" w:hAnsi="Century Gothic"/>
          <w:b/>
          <w:bCs/>
          <w:i/>
          <w:iCs/>
          <w:color w:val="000000" w:themeColor="text1"/>
          <w:sz w:val="20"/>
          <w:szCs w:val="20"/>
        </w:rPr>
        <w:t>he it is who loves me</w:t>
      </w:r>
      <w:r w:rsidRPr="00203648">
        <w:rPr>
          <w:rFonts w:ascii="Century Gothic" w:hAnsi="Century Gothic"/>
          <w:i/>
          <w:iCs/>
          <w:color w:val="000000" w:themeColor="text1"/>
          <w:sz w:val="20"/>
          <w:szCs w:val="20"/>
        </w:rPr>
        <w:t xml:space="preserve">. And </w:t>
      </w:r>
      <w:r w:rsidRPr="00203648">
        <w:rPr>
          <w:rFonts w:ascii="Century Gothic" w:hAnsi="Century Gothic"/>
          <w:b/>
          <w:bCs/>
          <w:i/>
          <w:iCs/>
          <w:color w:val="000000" w:themeColor="text1"/>
          <w:sz w:val="20"/>
          <w:szCs w:val="20"/>
        </w:rPr>
        <w:t xml:space="preserve">he who loves me will be loved by my </w:t>
      </w:r>
      <w:proofErr w:type="gramStart"/>
      <w:r w:rsidRPr="00203648">
        <w:rPr>
          <w:rFonts w:ascii="Century Gothic" w:hAnsi="Century Gothic"/>
          <w:b/>
          <w:bCs/>
          <w:i/>
          <w:iCs/>
          <w:color w:val="000000" w:themeColor="text1"/>
          <w:sz w:val="20"/>
          <w:szCs w:val="20"/>
        </w:rPr>
        <w:t>Father</w:t>
      </w:r>
      <w:proofErr w:type="gramEnd"/>
      <w:r w:rsidRPr="00203648">
        <w:rPr>
          <w:rFonts w:ascii="Century Gothic" w:hAnsi="Century Gothic"/>
          <w:i/>
          <w:iCs/>
          <w:color w:val="000000" w:themeColor="text1"/>
          <w:sz w:val="20"/>
          <w:szCs w:val="20"/>
        </w:rPr>
        <w:t xml:space="preserve">, and </w:t>
      </w:r>
      <w:r w:rsidRPr="00203648">
        <w:rPr>
          <w:rFonts w:ascii="Century Gothic" w:hAnsi="Century Gothic"/>
          <w:b/>
          <w:bCs/>
          <w:i/>
          <w:iCs/>
          <w:color w:val="000000" w:themeColor="text1"/>
          <w:sz w:val="20"/>
          <w:szCs w:val="20"/>
        </w:rPr>
        <w:t>I will love him and manifest myself to him.</w:t>
      </w:r>
      <w:r w:rsidRPr="00203648">
        <w:rPr>
          <w:rFonts w:ascii="Century Gothic" w:hAnsi="Century Gothic"/>
          <w:i/>
          <w:iCs/>
          <w:color w:val="000000" w:themeColor="text1"/>
          <w:sz w:val="20"/>
          <w:szCs w:val="20"/>
        </w:rPr>
        <w:t>”</w:t>
      </w:r>
      <w:r w:rsidR="00816FEE">
        <w:rPr>
          <w:rFonts w:ascii="Century Gothic" w:hAnsi="Century Gothic"/>
          <w:i/>
          <w:iCs/>
          <w:color w:val="000000" w:themeColor="text1"/>
          <w:sz w:val="20"/>
          <w:szCs w:val="20"/>
        </w:rPr>
        <w:tab/>
      </w:r>
      <w:r w:rsidRPr="00203648">
        <w:rPr>
          <w:rFonts w:ascii="Century Gothic" w:hAnsi="Century Gothic"/>
          <w:color w:val="000000" w:themeColor="text1"/>
          <w:sz w:val="20"/>
          <w:szCs w:val="20"/>
        </w:rPr>
        <w:t>John 14:1</w:t>
      </w:r>
      <w:r w:rsidR="000B15AE">
        <w:rPr>
          <w:rFonts w:ascii="Century Gothic" w:hAnsi="Century Gothic"/>
          <w:color w:val="000000" w:themeColor="text1"/>
          <w:sz w:val="20"/>
          <w:szCs w:val="20"/>
        </w:rPr>
        <w:t>8</w:t>
      </w:r>
      <w:r w:rsidRPr="00203648">
        <w:rPr>
          <w:rFonts w:ascii="Century Gothic" w:hAnsi="Century Gothic"/>
          <w:color w:val="000000" w:themeColor="text1"/>
          <w:sz w:val="20"/>
          <w:szCs w:val="20"/>
        </w:rPr>
        <w:t>–21</w:t>
      </w:r>
    </w:p>
    <w:p w14:paraId="0E200FDF" w14:textId="73DFBB49" w:rsidR="00203648" w:rsidRDefault="00203648" w:rsidP="006542A4">
      <w:pPr>
        <w:pStyle w:val="Default"/>
        <w:rPr>
          <w:rFonts w:ascii="Century Gothic" w:hAnsi="Century Gothic"/>
          <w:color w:val="000000" w:themeColor="text1"/>
          <w:sz w:val="20"/>
          <w:szCs w:val="20"/>
        </w:rPr>
      </w:pPr>
    </w:p>
    <w:p w14:paraId="1117328F" w14:textId="42DE5D78" w:rsidR="00E604F6" w:rsidRPr="00E604F6" w:rsidRDefault="00E604F6" w:rsidP="00CE67EB">
      <w:pPr>
        <w:pStyle w:val="Default"/>
        <w:ind w:left="720"/>
        <w:rPr>
          <w:rFonts w:ascii="Century Gothic" w:hAnsi="Century Gothic"/>
          <w:i/>
          <w:iCs/>
          <w:color w:val="000000" w:themeColor="text1"/>
          <w:sz w:val="20"/>
          <w:szCs w:val="20"/>
        </w:rPr>
      </w:pPr>
      <w:r w:rsidRPr="00E604F6">
        <w:rPr>
          <w:rFonts w:ascii="Century Gothic" w:hAnsi="Century Gothic"/>
          <w:i/>
          <w:iCs/>
          <w:color w:val="000000" w:themeColor="text1"/>
          <w:sz w:val="20"/>
          <w:szCs w:val="20"/>
        </w:rPr>
        <w:t>Jesus answered him, “</w:t>
      </w:r>
      <w:r w:rsidRPr="00E604F6">
        <w:rPr>
          <w:rFonts w:ascii="Century Gothic" w:hAnsi="Century Gothic"/>
          <w:b/>
          <w:bCs/>
          <w:i/>
          <w:iCs/>
          <w:color w:val="000000" w:themeColor="text1"/>
          <w:sz w:val="20"/>
          <w:szCs w:val="20"/>
        </w:rPr>
        <w:t>If anyone loves me, he will keep my word</w:t>
      </w:r>
      <w:r w:rsidRPr="00E604F6">
        <w:rPr>
          <w:rFonts w:ascii="Century Gothic" w:hAnsi="Century Gothic"/>
          <w:i/>
          <w:iCs/>
          <w:color w:val="000000" w:themeColor="text1"/>
          <w:sz w:val="20"/>
          <w:szCs w:val="20"/>
        </w:rPr>
        <w:t xml:space="preserve">, and my Father will love him, and we will come to him and make our home with him. Whoever does not love me does not keep my words. And the word that you hear is not mine but the </w:t>
      </w:r>
      <w:proofErr w:type="spellStart"/>
      <w:proofErr w:type="gramStart"/>
      <w:r w:rsidRPr="00E604F6">
        <w:rPr>
          <w:rFonts w:ascii="Century Gothic" w:hAnsi="Century Gothic"/>
          <w:i/>
          <w:iCs/>
          <w:color w:val="000000" w:themeColor="text1"/>
          <w:sz w:val="20"/>
          <w:szCs w:val="20"/>
        </w:rPr>
        <w:t>Father’s</w:t>
      </w:r>
      <w:proofErr w:type="spellEnd"/>
      <w:proofErr w:type="gramEnd"/>
      <w:r w:rsidRPr="00E604F6">
        <w:rPr>
          <w:rFonts w:ascii="Century Gothic" w:hAnsi="Century Gothic"/>
          <w:i/>
          <w:iCs/>
          <w:color w:val="000000" w:themeColor="text1"/>
          <w:sz w:val="20"/>
          <w:szCs w:val="20"/>
        </w:rPr>
        <w:t xml:space="preserve"> who sent me.</w:t>
      </w:r>
      <w:r w:rsidR="00CE67EB">
        <w:rPr>
          <w:rFonts w:ascii="Century Gothic" w:hAnsi="Century Gothic"/>
          <w:i/>
          <w:iCs/>
          <w:color w:val="000000" w:themeColor="text1"/>
          <w:sz w:val="20"/>
          <w:szCs w:val="20"/>
        </w:rPr>
        <w:tab/>
      </w:r>
      <w:r w:rsidR="00CE67EB">
        <w:rPr>
          <w:rFonts w:ascii="Century Gothic" w:hAnsi="Century Gothic"/>
          <w:i/>
          <w:iCs/>
          <w:color w:val="000000" w:themeColor="text1"/>
          <w:sz w:val="20"/>
          <w:szCs w:val="20"/>
        </w:rPr>
        <w:tab/>
      </w:r>
      <w:r w:rsidRPr="00E604F6">
        <w:rPr>
          <w:rFonts w:ascii="Century Gothic" w:hAnsi="Century Gothic"/>
          <w:color w:val="000000" w:themeColor="text1"/>
          <w:sz w:val="20"/>
          <w:szCs w:val="20"/>
        </w:rPr>
        <w:t>John 14:23–24</w:t>
      </w:r>
    </w:p>
    <w:p w14:paraId="54F7E0D3" w14:textId="6A0C4268" w:rsidR="00E604F6" w:rsidRDefault="00E604F6" w:rsidP="006542A4">
      <w:pPr>
        <w:pStyle w:val="Default"/>
        <w:rPr>
          <w:rFonts w:ascii="Century Gothic" w:hAnsi="Century Gothic"/>
          <w:color w:val="000000" w:themeColor="text1"/>
          <w:sz w:val="20"/>
          <w:szCs w:val="20"/>
        </w:rPr>
      </w:pPr>
    </w:p>
    <w:p w14:paraId="4BC16CFF" w14:textId="67B4A0D4" w:rsidR="00CE67EB" w:rsidRPr="00CE67EB" w:rsidRDefault="00CE67EB" w:rsidP="00CE67EB">
      <w:pPr>
        <w:pStyle w:val="Default"/>
        <w:ind w:left="720"/>
        <w:rPr>
          <w:rFonts w:ascii="Century Gothic" w:hAnsi="Century Gothic"/>
          <w:i/>
          <w:iCs/>
          <w:color w:val="000000" w:themeColor="text1"/>
          <w:sz w:val="20"/>
          <w:szCs w:val="20"/>
        </w:rPr>
      </w:pPr>
      <w:proofErr w:type="gramStart"/>
      <w:r w:rsidRPr="00CE67EB">
        <w:rPr>
          <w:rFonts w:ascii="Century Gothic" w:hAnsi="Century Gothic"/>
          <w:i/>
          <w:iCs/>
          <w:color w:val="000000" w:themeColor="text1"/>
          <w:sz w:val="20"/>
          <w:szCs w:val="20"/>
        </w:rPr>
        <w:t>Peace</w:t>
      </w:r>
      <w:proofErr w:type="gramEnd"/>
      <w:r w:rsidRPr="00CE67EB">
        <w:rPr>
          <w:rFonts w:ascii="Century Gothic" w:hAnsi="Century Gothic"/>
          <w:i/>
          <w:iCs/>
          <w:color w:val="000000" w:themeColor="text1"/>
          <w:sz w:val="20"/>
          <w:szCs w:val="20"/>
        </w:rPr>
        <w:t xml:space="preserve"> I leave with you; my peace I give to you. Not as the world gives do I give to you. </w:t>
      </w:r>
      <w:r w:rsidRPr="00CE67EB">
        <w:rPr>
          <w:rFonts w:ascii="Century Gothic" w:hAnsi="Century Gothic"/>
          <w:b/>
          <w:bCs/>
          <w:i/>
          <w:iCs/>
          <w:color w:val="000000" w:themeColor="text1"/>
          <w:sz w:val="20"/>
          <w:szCs w:val="20"/>
        </w:rPr>
        <w:t>Let not your hearts be troubled</w:t>
      </w:r>
      <w:r w:rsidRPr="00CE67EB">
        <w:rPr>
          <w:rFonts w:ascii="Century Gothic" w:hAnsi="Century Gothic"/>
          <w:i/>
          <w:iCs/>
          <w:color w:val="000000" w:themeColor="text1"/>
          <w:sz w:val="20"/>
          <w:szCs w:val="20"/>
        </w:rPr>
        <w:t>, neither let them be afraid.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E67EB">
        <w:rPr>
          <w:rFonts w:ascii="Century Gothic" w:hAnsi="Century Gothic"/>
          <w:color w:val="000000" w:themeColor="text1"/>
          <w:sz w:val="20"/>
          <w:szCs w:val="20"/>
        </w:rPr>
        <w:t>John 14:27</w:t>
      </w:r>
    </w:p>
    <w:p w14:paraId="7F499313" w14:textId="449C3A8F" w:rsidR="00203648" w:rsidRDefault="00203648" w:rsidP="006542A4">
      <w:pPr>
        <w:pStyle w:val="Default"/>
        <w:rPr>
          <w:rFonts w:ascii="Century Gothic" w:hAnsi="Century Gothic"/>
          <w:color w:val="000000" w:themeColor="text1"/>
          <w:sz w:val="20"/>
          <w:szCs w:val="20"/>
        </w:rPr>
      </w:pPr>
    </w:p>
    <w:p w14:paraId="07FAED61" w14:textId="77777777" w:rsidR="00C630DF" w:rsidRDefault="00C630DF" w:rsidP="006542A4">
      <w:pPr>
        <w:pStyle w:val="Default"/>
        <w:rPr>
          <w:rFonts w:ascii="Century Gothic" w:hAnsi="Century Gothic"/>
          <w:b/>
          <w:bCs/>
          <w:color w:val="000000" w:themeColor="text1"/>
          <w:sz w:val="20"/>
          <w:szCs w:val="20"/>
        </w:rPr>
      </w:pPr>
    </w:p>
    <w:p w14:paraId="387F6720" w14:textId="50DEA208" w:rsidR="00203648" w:rsidRPr="00073CA8" w:rsidRDefault="008E24A8" w:rsidP="006542A4">
      <w:pPr>
        <w:pStyle w:val="Default"/>
        <w:rPr>
          <w:rFonts w:ascii="Century Gothic" w:hAnsi="Century Gothic"/>
          <w:b/>
          <w:bCs/>
          <w:color w:val="000000" w:themeColor="text1"/>
          <w:sz w:val="20"/>
          <w:szCs w:val="20"/>
        </w:rPr>
      </w:pPr>
      <w:r w:rsidRPr="00073CA8">
        <w:rPr>
          <w:rFonts w:ascii="Century Gothic" w:hAnsi="Century Gothic"/>
          <w:b/>
          <w:bCs/>
          <w:color w:val="000000" w:themeColor="text1"/>
          <w:sz w:val="20"/>
          <w:szCs w:val="20"/>
        </w:rPr>
        <w:lastRenderedPageBreak/>
        <w:t xml:space="preserve">What do </w:t>
      </w:r>
      <w:r w:rsidR="00073CA8">
        <w:rPr>
          <w:rFonts w:ascii="Century Gothic" w:hAnsi="Century Gothic"/>
          <w:b/>
          <w:bCs/>
          <w:color w:val="000000" w:themeColor="text1"/>
          <w:sz w:val="20"/>
          <w:szCs w:val="20"/>
        </w:rPr>
        <w:t>you</w:t>
      </w:r>
      <w:r w:rsidRPr="00073CA8">
        <w:rPr>
          <w:rFonts w:ascii="Century Gothic" w:hAnsi="Century Gothic"/>
          <w:b/>
          <w:bCs/>
          <w:color w:val="000000" w:themeColor="text1"/>
          <w:sz w:val="20"/>
          <w:szCs w:val="20"/>
        </w:rPr>
        <w:t xml:space="preserve"> need to do?</w:t>
      </w:r>
    </w:p>
    <w:p w14:paraId="627A978C" w14:textId="54A4474E" w:rsidR="008E24A8" w:rsidRDefault="008E24A8" w:rsidP="006542A4">
      <w:pPr>
        <w:pStyle w:val="Default"/>
        <w:rPr>
          <w:rFonts w:ascii="Century Gothic" w:hAnsi="Century Gothic"/>
          <w:color w:val="000000" w:themeColor="text1"/>
          <w:sz w:val="20"/>
          <w:szCs w:val="20"/>
        </w:rPr>
      </w:pPr>
    </w:p>
    <w:p w14:paraId="4DA413BC" w14:textId="5AF38D5D" w:rsidR="009C553E" w:rsidRPr="00FE2374" w:rsidRDefault="009C553E" w:rsidP="006214D7">
      <w:pPr>
        <w:pStyle w:val="Default"/>
        <w:numPr>
          <w:ilvl w:val="0"/>
          <w:numId w:val="10"/>
        </w:numPr>
        <w:rPr>
          <w:rFonts w:ascii="Century Gothic" w:hAnsi="Century Gothic"/>
          <w:color w:val="FFFFFF" w:themeColor="background1"/>
          <w:sz w:val="20"/>
          <w:szCs w:val="20"/>
        </w:rPr>
      </w:pPr>
      <w:r w:rsidRPr="00284D23">
        <w:rPr>
          <w:rFonts w:ascii="Century Gothic" w:hAnsi="Century Gothic"/>
          <w:b/>
          <w:bCs/>
          <w:color w:val="000000" w:themeColor="text1"/>
          <w:sz w:val="20"/>
          <w:szCs w:val="20"/>
        </w:rPr>
        <w:t>Love’s Way is the only way!</w:t>
      </w:r>
      <w:r w:rsidR="005471EF"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br/>
      </w:r>
      <w:r w:rsidR="005471EF"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t>B</w:t>
      </w:r>
      <w:r w:rsidR="005471EF" w:rsidRPr="00FE2374">
        <w:rPr>
          <w:rFonts w:ascii="Century Gothic" w:hAnsi="Century Gothic"/>
          <w:color w:val="000000" w:themeColor="text1"/>
          <w:sz w:val="20"/>
          <w:szCs w:val="20"/>
        </w:rPr>
        <w:t xml:space="preserve">elieve in </w:t>
      </w:r>
      <w:r w:rsidR="00284D23">
        <w:rPr>
          <w:rFonts w:ascii="Century Gothic" w:hAnsi="Century Gothic"/>
          <w:color w:val="000000" w:themeColor="text1"/>
          <w:sz w:val="20"/>
          <w:szCs w:val="20"/>
        </w:rPr>
        <w:t>Love’s W</w:t>
      </w:r>
      <w:r w:rsidR="005471EF" w:rsidRPr="00FE2374">
        <w:rPr>
          <w:rFonts w:ascii="Century Gothic" w:hAnsi="Century Gothic"/>
          <w:color w:val="000000" w:themeColor="text1"/>
          <w:sz w:val="20"/>
          <w:szCs w:val="20"/>
        </w:rPr>
        <w:t>ay</w:t>
      </w:r>
      <w:r w:rsidR="00C630DF">
        <w:rPr>
          <w:rFonts w:ascii="Century Gothic" w:hAnsi="Century Gothic"/>
          <w:color w:val="000000" w:themeColor="text1"/>
          <w:sz w:val="20"/>
          <w:szCs w:val="20"/>
        </w:rPr>
        <w:t>.</w:t>
      </w:r>
      <w:r w:rsidR="00FE2374" w:rsidRPr="00FE2374">
        <w:rPr>
          <w:rFonts w:ascii="Century Gothic" w:hAnsi="Century Gothic"/>
          <w:color w:val="000000" w:themeColor="text1"/>
          <w:sz w:val="20"/>
          <w:szCs w:val="20"/>
        </w:rPr>
        <w:br/>
      </w:r>
    </w:p>
    <w:p w14:paraId="2A95F681" w14:textId="114D9AFC" w:rsidR="009C553E" w:rsidRPr="00FE2374" w:rsidRDefault="009C553E" w:rsidP="006214D7">
      <w:pPr>
        <w:pStyle w:val="Default"/>
        <w:numPr>
          <w:ilvl w:val="0"/>
          <w:numId w:val="10"/>
        </w:numPr>
        <w:rPr>
          <w:rFonts w:ascii="Century Gothic" w:hAnsi="Century Gothic"/>
          <w:color w:val="000000" w:themeColor="text1"/>
          <w:sz w:val="20"/>
          <w:szCs w:val="20"/>
        </w:rPr>
      </w:pPr>
      <w:r w:rsidRPr="00284D23">
        <w:rPr>
          <w:rFonts w:ascii="Century Gothic" w:hAnsi="Century Gothic"/>
          <w:b/>
          <w:bCs/>
          <w:color w:val="000000" w:themeColor="text1"/>
          <w:sz w:val="20"/>
          <w:szCs w:val="20"/>
        </w:rPr>
        <w:t>Love’s Way brings unity with God and others!</w:t>
      </w:r>
      <w:r w:rsidR="005471EF"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br/>
      </w:r>
      <w:r w:rsidR="005471EF"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t>W</w:t>
      </w:r>
      <w:r w:rsidR="005471EF" w:rsidRPr="00FE2374">
        <w:rPr>
          <w:rFonts w:ascii="Century Gothic" w:hAnsi="Century Gothic"/>
          <w:color w:val="000000" w:themeColor="text1"/>
          <w:sz w:val="20"/>
          <w:szCs w:val="20"/>
        </w:rPr>
        <w:t xml:space="preserve">here are </w:t>
      </w:r>
      <w:proofErr w:type="spellStart"/>
      <w:r w:rsidR="005471EF" w:rsidRPr="00FE2374">
        <w:rPr>
          <w:rFonts w:ascii="Century Gothic" w:hAnsi="Century Gothic"/>
          <w:color w:val="000000" w:themeColor="text1"/>
          <w:sz w:val="20"/>
          <w:szCs w:val="20"/>
        </w:rPr>
        <w:t>there</w:t>
      </w:r>
      <w:proofErr w:type="spellEnd"/>
      <w:r w:rsidR="00284D23">
        <w:rPr>
          <w:rFonts w:ascii="Century Gothic" w:hAnsi="Century Gothic"/>
          <w:color w:val="000000" w:themeColor="text1"/>
          <w:sz w:val="20"/>
          <w:szCs w:val="20"/>
        </w:rPr>
        <w:t xml:space="preserve"> </w:t>
      </w:r>
      <w:r w:rsidR="005471EF" w:rsidRPr="00FE2374">
        <w:rPr>
          <w:rFonts w:ascii="Century Gothic" w:hAnsi="Century Gothic"/>
          <w:color w:val="000000" w:themeColor="text1"/>
          <w:sz w:val="20"/>
          <w:szCs w:val="20"/>
        </w:rPr>
        <w:t>walls that need to be taken down or closed doors that need to be opened</w:t>
      </w:r>
      <w:r w:rsidR="00C630DF">
        <w:rPr>
          <w:rFonts w:ascii="Century Gothic" w:hAnsi="Century Gothic"/>
          <w:color w:val="000000" w:themeColor="text1"/>
          <w:sz w:val="20"/>
          <w:szCs w:val="20"/>
        </w:rPr>
        <w:t>?</w:t>
      </w:r>
      <w:r w:rsidR="00FE2374" w:rsidRPr="00FE2374">
        <w:rPr>
          <w:rFonts w:ascii="Century Gothic" w:hAnsi="Century Gothic"/>
          <w:color w:val="000000" w:themeColor="text1"/>
          <w:sz w:val="20"/>
          <w:szCs w:val="20"/>
        </w:rPr>
        <w:br/>
      </w:r>
    </w:p>
    <w:p w14:paraId="561E7938" w14:textId="0B1155C5" w:rsidR="009C553E" w:rsidRPr="00FE2374" w:rsidRDefault="009C553E" w:rsidP="006214D7">
      <w:pPr>
        <w:pStyle w:val="Default"/>
        <w:numPr>
          <w:ilvl w:val="0"/>
          <w:numId w:val="10"/>
        </w:numPr>
        <w:rPr>
          <w:rFonts w:ascii="Century Gothic" w:hAnsi="Century Gothic"/>
          <w:color w:val="000000" w:themeColor="text1"/>
          <w:sz w:val="20"/>
          <w:szCs w:val="20"/>
        </w:rPr>
      </w:pPr>
      <w:r w:rsidRPr="00284D23">
        <w:rPr>
          <w:rFonts w:ascii="Century Gothic" w:hAnsi="Century Gothic"/>
          <w:b/>
          <w:bCs/>
          <w:color w:val="000000" w:themeColor="text1"/>
          <w:sz w:val="20"/>
          <w:szCs w:val="20"/>
        </w:rPr>
        <w:t>Love’s Way is the gateway to His glory!</w:t>
      </w:r>
      <w:r w:rsidR="005471EF"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br/>
      </w:r>
      <w:r w:rsidR="005471EF"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t>T</w:t>
      </w:r>
      <w:r w:rsidR="005471EF" w:rsidRPr="00FE2374">
        <w:rPr>
          <w:rFonts w:ascii="Century Gothic" w:hAnsi="Century Gothic"/>
          <w:color w:val="000000" w:themeColor="text1"/>
          <w:sz w:val="20"/>
          <w:szCs w:val="20"/>
        </w:rPr>
        <w:t>here is a life that is indeed abundant in joy, power, love, faith, service</w:t>
      </w:r>
      <w:r w:rsidR="00284D23">
        <w:rPr>
          <w:rFonts w:ascii="Century Gothic" w:hAnsi="Century Gothic"/>
          <w:color w:val="000000" w:themeColor="text1"/>
          <w:sz w:val="20"/>
          <w:szCs w:val="20"/>
        </w:rPr>
        <w:t xml:space="preserve"> …</w:t>
      </w:r>
      <w:r w:rsidR="005471EF" w:rsidRPr="00FE2374">
        <w:rPr>
          <w:rFonts w:ascii="Century Gothic" w:hAnsi="Century Gothic"/>
          <w:color w:val="000000" w:themeColor="text1"/>
          <w:sz w:val="20"/>
          <w:szCs w:val="20"/>
        </w:rPr>
        <w:t xml:space="preserve"> a greater love, a greater life, a greater faith … Jesus has come to give </w:t>
      </w:r>
      <w:proofErr w:type="spellStart"/>
      <w:r w:rsidR="005471EF" w:rsidRPr="00FE2374">
        <w:rPr>
          <w:rFonts w:ascii="Century Gothic" w:hAnsi="Century Gothic"/>
          <w:color w:val="000000" w:themeColor="text1"/>
          <w:sz w:val="20"/>
          <w:szCs w:val="20"/>
        </w:rPr>
        <w:t>you</w:t>
      </w:r>
      <w:proofErr w:type="spellEnd"/>
      <w:r w:rsidR="005471EF" w:rsidRPr="00FE2374">
        <w:rPr>
          <w:rFonts w:ascii="Century Gothic" w:hAnsi="Century Gothic"/>
          <w:color w:val="000000" w:themeColor="text1"/>
          <w:sz w:val="20"/>
          <w:szCs w:val="20"/>
        </w:rPr>
        <w:t xml:space="preserve"> life.</w:t>
      </w:r>
      <w:r w:rsidR="00FE2374" w:rsidRPr="00FE2374">
        <w:rPr>
          <w:rFonts w:ascii="Century Gothic" w:hAnsi="Century Gothic"/>
          <w:color w:val="000000" w:themeColor="text1"/>
          <w:sz w:val="20"/>
          <w:szCs w:val="20"/>
        </w:rPr>
        <w:br/>
      </w:r>
    </w:p>
    <w:p w14:paraId="6A1D48AF" w14:textId="78F1EB51" w:rsidR="009C553E" w:rsidRPr="00FE2374" w:rsidRDefault="009C553E" w:rsidP="006214D7">
      <w:pPr>
        <w:pStyle w:val="Default"/>
        <w:numPr>
          <w:ilvl w:val="0"/>
          <w:numId w:val="10"/>
        </w:numPr>
        <w:rPr>
          <w:rFonts w:ascii="Century Gothic" w:hAnsi="Century Gothic"/>
          <w:color w:val="000000" w:themeColor="text1"/>
          <w:sz w:val="20"/>
          <w:szCs w:val="20"/>
        </w:rPr>
      </w:pPr>
      <w:r w:rsidRPr="00284D23">
        <w:rPr>
          <w:rFonts w:ascii="Century Gothic" w:hAnsi="Century Gothic"/>
          <w:b/>
          <w:bCs/>
          <w:color w:val="000000" w:themeColor="text1"/>
          <w:sz w:val="20"/>
          <w:szCs w:val="20"/>
        </w:rPr>
        <w:t>Love’s Way is empowered by the Spirit</w:t>
      </w:r>
      <w:r w:rsidR="00284D23" w:rsidRPr="00284D23">
        <w:rPr>
          <w:rFonts w:ascii="Century Gothic" w:hAnsi="Century Gothic"/>
          <w:b/>
          <w:bCs/>
          <w:color w:val="000000" w:themeColor="text1"/>
          <w:sz w:val="20"/>
          <w:szCs w:val="20"/>
        </w:rPr>
        <w:t>!</w:t>
      </w:r>
      <w:r w:rsidR="005471EF"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br/>
      </w:r>
      <w:r w:rsidR="005471EF"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t>M</w:t>
      </w:r>
      <w:r w:rsidR="005471EF" w:rsidRPr="00FE2374">
        <w:rPr>
          <w:rFonts w:ascii="Century Gothic" w:hAnsi="Century Gothic"/>
          <w:color w:val="000000" w:themeColor="text1"/>
          <w:sz w:val="20"/>
          <w:szCs w:val="20"/>
        </w:rPr>
        <w:t xml:space="preserve">aybe your relationship with one who is in you is not there. You do not </w:t>
      </w:r>
      <w:r w:rsidR="006214D7" w:rsidRPr="00FE2374">
        <w:rPr>
          <w:rFonts w:ascii="Century Gothic" w:hAnsi="Century Gothic"/>
          <w:color w:val="000000" w:themeColor="text1"/>
          <w:sz w:val="20"/>
          <w:szCs w:val="20"/>
        </w:rPr>
        <w:t xml:space="preserve">cultivate the spirit but rather quench the spirit. </w:t>
      </w:r>
      <w:r w:rsidR="00FE2374" w:rsidRPr="00FE2374">
        <w:rPr>
          <w:rFonts w:ascii="Century Gothic" w:hAnsi="Century Gothic"/>
          <w:color w:val="000000" w:themeColor="text1"/>
          <w:sz w:val="20"/>
          <w:szCs w:val="20"/>
        </w:rPr>
        <w:br/>
      </w:r>
    </w:p>
    <w:p w14:paraId="24A2C2C5" w14:textId="76FEA560" w:rsidR="00C24429" w:rsidRPr="00FE2374" w:rsidRDefault="009C553E" w:rsidP="006542A4">
      <w:pPr>
        <w:pStyle w:val="Default"/>
        <w:numPr>
          <w:ilvl w:val="0"/>
          <w:numId w:val="10"/>
        </w:numPr>
        <w:rPr>
          <w:rFonts w:ascii="Century Gothic" w:hAnsi="Century Gothic"/>
          <w:color w:val="000000" w:themeColor="text1"/>
          <w:sz w:val="20"/>
          <w:szCs w:val="20"/>
        </w:rPr>
      </w:pPr>
      <w:r w:rsidRPr="00284D23">
        <w:rPr>
          <w:rFonts w:ascii="Century Gothic" w:hAnsi="Century Gothic"/>
          <w:b/>
          <w:bCs/>
          <w:color w:val="000000" w:themeColor="text1"/>
          <w:sz w:val="20"/>
          <w:szCs w:val="20"/>
        </w:rPr>
        <w:t>Love’s Way is built on a relationship of commitment</w:t>
      </w:r>
      <w:r w:rsidR="00284D23" w:rsidRPr="00284D23">
        <w:rPr>
          <w:rFonts w:ascii="Century Gothic" w:hAnsi="Century Gothic"/>
          <w:b/>
          <w:bCs/>
          <w:color w:val="000000" w:themeColor="text1"/>
          <w:sz w:val="20"/>
          <w:szCs w:val="20"/>
        </w:rPr>
        <w:t>!</w:t>
      </w:r>
      <w:r w:rsidR="006214D7"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br/>
      </w:r>
      <w:r w:rsidR="006214D7" w:rsidRPr="00FE2374">
        <w:rPr>
          <w:rFonts w:ascii="Century Gothic" w:hAnsi="Century Gothic"/>
          <w:color w:val="000000" w:themeColor="text1"/>
          <w:sz w:val="20"/>
          <w:szCs w:val="20"/>
        </w:rPr>
        <w:t xml:space="preserve">– </w:t>
      </w:r>
      <w:r w:rsidR="00C630DF">
        <w:rPr>
          <w:rFonts w:ascii="Century Gothic" w:hAnsi="Century Gothic"/>
          <w:color w:val="000000" w:themeColor="text1"/>
          <w:sz w:val="20"/>
          <w:szCs w:val="20"/>
        </w:rPr>
        <w:t>W</w:t>
      </w:r>
      <w:r w:rsidR="006214D7" w:rsidRPr="00FE2374">
        <w:rPr>
          <w:rFonts w:ascii="Century Gothic" w:hAnsi="Century Gothic"/>
          <w:color w:val="000000" w:themeColor="text1"/>
          <w:sz w:val="20"/>
          <w:szCs w:val="20"/>
        </w:rPr>
        <w:t xml:space="preserve">e are a people committed to Love’s Way for there is not other way. We learn, </w:t>
      </w:r>
      <w:proofErr w:type="gramStart"/>
      <w:r w:rsidR="006214D7" w:rsidRPr="00FE2374">
        <w:rPr>
          <w:rFonts w:ascii="Century Gothic" w:hAnsi="Century Gothic"/>
          <w:color w:val="000000" w:themeColor="text1"/>
          <w:sz w:val="20"/>
          <w:szCs w:val="20"/>
        </w:rPr>
        <w:t>live</w:t>
      </w:r>
      <w:proofErr w:type="gramEnd"/>
      <w:r w:rsidR="006214D7" w:rsidRPr="00FE2374">
        <w:rPr>
          <w:rFonts w:ascii="Century Gothic" w:hAnsi="Century Gothic"/>
          <w:color w:val="000000" w:themeColor="text1"/>
          <w:sz w:val="20"/>
          <w:szCs w:val="20"/>
        </w:rPr>
        <w:t xml:space="preserve"> and love the way of Jesus.</w:t>
      </w:r>
    </w:p>
    <w:sectPr w:rsidR="00C24429" w:rsidRPr="00FE2374"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7A722" w14:textId="77777777" w:rsidR="004D2D97" w:rsidRDefault="004D2D97">
      <w:r>
        <w:separator/>
      </w:r>
    </w:p>
  </w:endnote>
  <w:endnote w:type="continuationSeparator" w:id="0">
    <w:p w14:paraId="38636125" w14:textId="77777777" w:rsidR="004D2D97" w:rsidRDefault="004D2D97">
      <w:r>
        <w:continuationSeparator/>
      </w:r>
    </w:p>
  </w:endnote>
  <w:endnote w:type="continuationNotice" w:id="1">
    <w:p w14:paraId="2D1290BB" w14:textId="77777777" w:rsidR="004D2D97" w:rsidRDefault="004D2D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E5528" w14:textId="77777777" w:rsidR="004D2D97" w:rsidRDefault="004D2D97">
      <w:r>
        <w:separator/>
      </w:r>
    </w:p>
  </w:footnote>
  <w:footnote w:type="continuationSeparator" w:id="0">
    <w:p w14:paraId="3D868268" w14:textId="77777777" w:rsidR="004D2D97" w:rsidRDefault="004D2D97">
      <w:r>
        <w:continuationSeparator/>
      </w:r>
    </w:p>
  </w:footnote>
  <w:footnote w:type="continuationNotice" w:id="1">
    <w:p w14:paraId="4982F3AC" w14:textId="77777777" w:rsidR="004D2D97" w:rsidRDefault="004D2D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15:restartNumberingAfterBreak="0">
    <w:nsid w:val="46381EC4"/>
    <w:multiLevelType w:val="hybridMultilevel"/>
    <w:tmpl w:val="0B54EE20"/>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9"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3"/>
  </w:num>
  <w:num w:numId="5">
    <w:abstractNumId w:val="9"/>
  </w:num>
  <w:num w:numId="6">
    <w:abstractNumId w:val="2"/>
  </w:num>
  <w:num w:numId="7">
    <w:abstractNumId w:val="7"/>
  </w:num>
  <w:num w:numId="8">
    <w:abstractNumId w:val="1"/>
  </w:num>
  <w:num w:numId="9">
    <w:abstractNumId w:val="10"/>
  </w:num>
  <w:num w:numId="10">
    <w:abstractNumId w:val="6"/>
  </w:num>
  <w:num w:numId="1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1CD"/>
    <w:rsid w:val="000345E5"/>
    <w:rsid w:val="00034788"/>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20A"/>
    <w:rsid w:val="000965F9"/>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2DA"/>
    <w:rsid w:val="000A349E"/>
    <w:rsid w:val="000A359F"/>
    <w:rsid w:val="000A3962"/>
    <w:rsid w:val="000A3D83"/>
    <w:rsid w:val="000A553C"/>
    <w:rsid w:val="000A6CF3"/>
    <w:rsid w:val="000A6CF6"/>
    <w:rsid w:val="000A6E3A"/>
    <w:rsid w:val="000A72D1"/>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39FC"/>
    <w:rsid w:val="000C3F6B"/>
    <w:rsid w:val="000C440C"/>
    <w:rsid w:val="000C4BF5"/>
    <w:rsid w:val="000C6934"/>
    <w:rsid w:val="000C6D87"/>
    <w:rsid w:val="000C71A5"/>
    <w:rsid w:val="000C7AA0"/>
    <w:rsid w:val="000C7D20"/>
    <w:rsid w:val="000C7F56"/>
    <w:rsid w:val="000C7F8E"/>
    <w:rsid w:val="000D0B0C"/>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70E6"/>
    <w:rsid w:val="000F02A9"/>
    <w:rsid w:val="000F084A"/>
    <w:rsid w:val="000F0D3A"/>
    <w:rsid w:val="000F1286"/>
    <w:rsid w:val="000F156D"/>
    <w:rsid w:val="000F1C3A"/>
    <w:rsid w:val="000F2A50"/>
    <w:rsid w:val="000F2E34"/>
    <w:rsid w:val="000F2EBC"/>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118"/>
    <w:rsid w:val="001023C3"/>
    <w:rsid w:val="001033FE"/>
    <w:rsid w:val="0010539D"/>
    <w:rsid w:val="00105AFF"/>
    <w:rsid w:val="0010635F"/>
    <w:rsid w:val="001064BF"/>
    <w:rsid w:val="00107367"/>
    <w:rsid w:val="0010753B"/>
    <w:rsid w:val="001075ED"/>
    <w:rsid w:val="001078C2"/>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575"/>
    <w:rsid w:val="00176A38"/>
    <w:rsid w:val="00176A48"/>
    <w:rsid w:val="00177E8B"/>
    <w:rsid w:val="00177EEA"/>
    <w:rsid w:val="00180868"/>
    <w:rsid w:val="0018090E"/>
    <w:rsid w:val="00180D10"/>
    <w:rsid w:val="0018123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AD8"/>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3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7510"/>
    <w:rsid w:val="002676CB"/>
    <w:rsid w:val="002708C3"/>
    <w:rsid w:val="00270EA4"/>
    <w:rsid w:val="002712A1"/>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1A71"/>
    <w:rsid w:val="00282103"/>
    <w:rsid w:val="00282D05"/>
    <w:rsid w:val="00283261"/>
    <w:rsid w:val="00283C38"/>
    <w:rsid w:val="00284D23"/>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A06"/>
    <w:rsid w:val="002F7A30"/>
    <w:rsid w:val="002F7A82"/>
    <w:rsid w:val="002F7AF9"/>
    <w:rsid w:val="002F7C00"/>
    <w:rsid w:val="00300319"/>
    <w:rsid w:val="003008C9"/>
    <w:rsid w:val="003018B2"/>
    <w:rsid w:val="00301FB1"/>
    <w:rsid w:val="00302567"/>
    <w:rsid w:val="00303785"/>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B8E"/>
    <w:rsid w:val="00335E26"/>
    <w:rsid w:val="00336090"/>
    <w:rsid w:val="003363D0"/>
    <w:rsid w:val="00336473"/>
    <w:rsid w:val="003369DB"/>
    <w:rsid w:val="0033778D"/>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74"/>
    <w:rsid w:val="00346CBC"/>
    <w:rsid w:val="003470A3"/>
    <w:rsid w:val="003474EB"/>
    <w:rsid w:val="00347766"/>
    <w:rsid w:val="00347DF8"/>
    <w:rsid w:val="0035034F"/>
    <w:rsid w:val="00350429"/>
    <w:rsid w:val="00350A06"/>
    <w:rsid w:val="00350FEA"/>
    <w:rsid w:val="00351354"/>
    <w:rsid w:val="00351EEE"/>
    <w:rsid w:val="00352259"/>
    <w:rsid w:val="003534C1"/>
    <w:rsid w:val="00353E00"/>
    <w:rsid w:val="00354263"/>
    <w:rsid w:val="003548A9"/>
    <w:rsid w:val="00354903"/>
    <w:rsid w:val="00354C0A"/>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E0437"/>
    <w:rsid w:val="003E119D"/>
    <w:rsid w:val="003E1D2C"/>
    <w:rsid w:val="003E1DA8"/>
    <w:rsid w:val="003E389D"/>
    <w:rsid w:val="003E3B01"/>
    <w:rsid w:val="003E3BDC"/>
    <w:rsid w:val="003E3D33"/>
    <w:rsid w:val="003E442E"/>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427"/>
    <w:rsid w:val="003F78CC"/>
    <w:rsid w:val="00400962"/>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FD"/>
    <w:rsid w:val="0041759D"/>
    <w:rsid w:val="004200D3"/>
    <w:rsid w:val="00420494"/>
    <w:rsid w:val="00420D23"/>
    <w:rsid w:val="004216D3"/>
    <w:rsid w:val="0042185F"/>
    <w:rsid w:val="00421B78"/>
    <w:rsid w:val="00422098"/>
    <w:rsid w:val="0042249D"/>
    <w:rsid w:val="00422DE1"/>
    <w:rsid w:val="004233FB"/>
    <w:rsid w:val="0042344F"/>
    <w:rsid w:val="004238B2"/>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3C"/>
    <w:rsid w:val="0043344F"/>
    <w:rsid w:val="0043353A"/>
    <w:rsid w:val="004335AC"/>
    <w:rsid w:val="004335EF"/>
    <w:rsid w:val="0043471F"/>
    <w:rsid w:val="00434791"/>
    <w:rsid w:val="00435D06"/>
    <w:rsid w:val="00436B32"/>
    <w:rsid w:val="00436FAF"/>
    <w:rsid w:val="00436FCC"/>
    <w:rsid w:val="00437127"/>
    <w:rsid w:val="00437522"/>
    <w:rsid w:val="00437814"/>
    <w:rsid w:val="00437877"/>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A75"/>
    <w:rsid w:val="00492CDF"/>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3CFF"/>
    <w:rsid w:val="004C4118"/>
    <w:rsid w:val="004C48FC"/>
    <w:rsid w:val="004C54DF"/>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D97"/>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3759"/>
    <w:rsid w:val="005352B9"/>
    <w:rsid w:val="00536290"/>
    <w:rsid w:val="00540004"/>
    <w:rsid w:val="00540282"/>
    <w:rsid w:val="00540583"/>
    <w:rsid w:val="00540A24"/>
    <w:rsid w:val="00540B06"/>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B7E"/>
    <w:rsid w:val="00547D31"/>
    <w:rsid w:val="0055000D"/>
    <w:rsid w:val="00550362"/>
    <w:rsid w:val="005504D6"/>
    <w:rsid w:val="005505CB"/>
    <w:rsid w:val="00550E69"/>
    <w:rsid w:val="0055119E"/>
    <w:rsid w:val="005518D5"/>
    <w:rsid w:val="00551F38"/>
    <w:rsid w:val="00551FE9"/>
    <w:rsid w:val="005521F1"/>
    <w:rsid w:val="0055296D"/>
    <w:rsid w:val="00552BAB"/>
    <w:rsid w:val="005536E5"/>
    <w:rsid w:val="00553CCB"/>
    <w:rsid w:val="00554087"/>
    <w:rsid w:val="005547D9"/>
    <w:rsid w:val="00555554"/>
    <w:rsid w:val="00555556"/>
    <w:rsid w:val="00555612"/>
    <w:rsid w:val="00555918"/>
    <w:rsid w:val="005574B8"/>
    <w:rsid w:val="005574D3"/>
    <w:rsid w:val="00557D54"/>
    <w:rsid w:val="00560525"/>
    <w:rsid w:val="00560883"/>
    <w:rsid w:val="0056090E"/>
    <w:rsid w:val="00560DE3"/>
    <w:rsid w:val="00560F07"/>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877"/>
    <w:rsid w:val="005729B0"/>
    <w:rsid w:val="00573535"/>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B5"/>
    <w:rsid w:val="005C7CDC"/>
    <w:rsid w:val="005D0084"/>
    <w:rsid w:val="005D0357"/>
    <w:rsid w:val="005D180A"/>
    <w:rsid w:val="005D225C"/>
    <w:rsid w:val="005D2633"/>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A1F"/>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CB9"/>
    <w:rsid w:val="006E7E03"/>
    <w:rsid w:val="006F04B4"/>
    <w:rsid w:val="006F0522"/>
    <w:rsid w:val="006F12D9"/>
    <w:rsid w:val="006F1444"/>
    <w:rsid w:val="006F14BC"/>
    <w:rsid w:val="006F1F4B"/>
    <w:rsid w:val="006F2766"/>
    <w:rsid w:val="006F290B"/>
    <w:rsid w:val="006F4B77"/>
    <w:rsid w:val="006F5B41"/>
    <w:rsid w:val="006F6DED"/>
    <w:rsid w:val="006F7887"/>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03"/>
    <w:rsid w:val="00763910"/>
    <w:rsid w:val="00763B48"/>
    <w:rsid w:val="00763E7B"/>
    <w:rsid w:val="00764A82"/>
    <w:rsid w:val="00765075"/>
    <w:rsid w:val="00767419"/>
    <w:rsid w:val="00770BF3"/>
    <w:rsid w:val="00770C5A"/>
    <w:rsid w:val="00771AB0"/>
    <w:rsid w:val="00771FCB"/>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F4F"/>
    <w:rsid w:val="00787188"/>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793"/>
    <w:rsid w:val="007C19F1"/>
    <w:rsid w:val="007C2A85"/>
    <w:rsid w:val="007C394F"/>
    <w:rsid w:val="007C3D83"/>
    <w:rsid w:val="007C4D19"/>
    <w:rsid w:val="007C5269"/>
    <w:rsid w:val="007C56FB"/>
    <w:rsid w:val="007C575B"/>
    <w:rsid w:val="007C5F09"/>
    <w:rsid w:val="007C725A"/>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1F8"/>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250"/>
    <w:rsid w:val="00803778"/>
    <w:rsid w:val="00804778"/>
    <w:rsid w:val="00804A2F"/>
    <w:rsid w:val="0080501E"/>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421"/>
    <w:rsid w:val="00814451"/>
    <w:rsid w:val="00816552"/>
    <w:rsid w:val="008168B2"/>
    <w:rsid w:val="00816FEE"/>
    <w:rsid w:val="0081751D"/>
    <w:rsid w:val="008177E0"/>
    <w:rsid w:val="0082010E"/>
    <w:rsid w:val="00820C11"/>
    <w:rsid w:val="0082110D"/>
    <w:rsid w:val="008211B8"/>
    <w:rsid w:val="00821DCD"/>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B0A"/>
    <w:rsid w:val="008A4D19"/>
    <w:rsid w:val="008A530B"/>
    <w:rsid w:val="008A58ED"/>
    <w:rsid w:val="008A6360"/>
    <w:rsid w:val="008A677B"/>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748C"/>
    <w:rsid w:val="008B7A5D"/>
    <w:rsid w:val="008B7BAE"/>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663"/>
    <w:rsid w:val="008D703C"/>
    <w:rsid w:val="008E000A"/>
    <w:rsid w:val="008E04D4"/>
    <w:rsid w:val="008E080B"/>
    <w:rsid w:val="008E0B57"/>
    <w:rsid w:val="008E13F6"/>
    <w:rsid w:val="008E14B5"/>
    <w:rsid w:val="008E1B65"/>
    <w:rsid w:val="008E24A8"/>
    <w:rsid w:val="008E270E"/>
    <w:rsid w:val="008E2DD9"/>
    <w:rsid w:val="008E3423"/>
    <w:rsid w:val="008E3916"/>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347"/>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82A"/>
    <w:rsid w:val="00A26A30"/>
    <w:rsid w:val="00A27362"/>
    <w:rsid w:val="00A27E12"/>
    <w:rsid w:val="00A30596"/>
    <w:rsid w:val="00A30AFE"/>
    <w:rsid w:val="00A30D55"/>
    <w:rsid w:val="00A30F33"/>
    <w:rsid w:val="00A3277F"/>
    <w:rsid w:val="00A33FA8"/>
    <w:rsid w:val="00A34076"/>
    <w:rsid w:val="00A34291"/>
    <w:rsid w:val="00A34475"/>
    <w:rsid w:val="00A34B9A"/>
    <w:rsid w:val="00A34FEC"/>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E4B"/>
    <w:rsid w:val="00A610EE"/>
    <w:rsid w:val="00A6190D"/>
    <w:rsid w:val="00A61AD8"/>
    <w:rsid w:val="00A62703"/>
    <w:rsid w:val="00A6341A"/>
    <w:rsid w:val="00A63615"/>
    <w:rsid w:val="00A64D60"/>
    <w:rsid w:val="00A64F00"/>
    <w:rsid w:val="00A64FBB"/>
    <w:rsid w:val="00A6585D"/>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ECE"/>
    <w:rsid w:val="00AC312E"/>
    <w:rsid w:val="00AC314F"/>
    <w:rsid w:val="00AC33C1"/>
    <w:rsid w:val="00AC3689"/>
    <w:rsid w:val="00AC4092"/>
    <w:rsid w:val="00AC4526"/>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50F6"/>
    <w:rsid w:val="00BB58E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9B"/>
    <w:rsid w:val="00C145B6"/>
    <w:rsid w:val="00C14723"/>
    <w:rsid w:val="00C14753"/>
    <w:rsid w:val="00C147B3"/>
    <w:rsid w:val="00C14ABE"/>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0DF"/>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D90"/>
    <w:rsid w:val="00C81DA4"/>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9DB"/>
    <w:rsid w:val="00D31B43"/>
    <w:rsid w:val="00D31DCF"/>
    <w:rsid w:val="00D320AA"/>
    <w:rsid w:val="00D32B2D"/>
    <w:rsid w:val="00D32EF0"/>
    <w:rsid w:val="00D3371E"/>
    <w:rsid w:val="00D33B36"/>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2A33"/>
    <w:rsid w:val="00DA33CA"/>
    <w:rsid w:val="00DA364E"/>
    <w:rsid w:val="00DA36F7"/>
    <w:rsid w:val="00DA3732"/>
    <w:rsid w:val="00DA396B"/>
    <w:rsid w:val="00DA54C2"/>
    <w:rsid w:val="00DA6AD9"/>
    <w:rsid w:val="00DA7357"/>
    <w:rsid w:val="00DA76DE"/>
    <w:rsid w:val="00DA791D"/>
    <w:rsid w:val="00DB12F0"/>
    <w:rsid w:val="00DB1364"/>
    <w:rsid w:val="00DB1F73"/>
    <w:rsid w:val="00DB2412"/>
    <w:rsid w:val="00DB24A1"/>
    <w:rsid w:val="00DB31AF"/>
    <w:rsid w:val="00DB3225"/>
    <w:rsid w:val="00DB32AC"/>
    <w:rsid w:val="00DB393A"/>
    <w:rsid w:val="00DB3A2E"/>
    <w:rsid w:val="00DB3A4F"/>
    <w:rsid w:val="00DB3F37"/>
    <w:rsid w:val="00DB3F92"/>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750"/>
    <w:rsid w:val="00DC596A"/>
    <w:rsid w:val="00DC5F2C"/>
    <w:rsid w:val="00DC6383"/>
    <w:rsid w:val="00DC7C2A"/>
    <w:rsid w:val="00DD03FA"/>
    <w:rsid w:val="00DD0431"/>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A3B"/>
    <w:rsid w:val="00DE0C5A"/>
    <w:rsid w:val="00DE119C"/>
    <w:rsid w:val="00DE13A0"/>
    <w:rsid w:val="00DE155B"/>
    <w:rsid w:val="00DE183D"/>
    <w:rsid w:val="00DE248F"/>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A61"/>
    <w:rsid w:val="00E67AAC"/>
    <w:rsid w:val="00E67C46"/>
    <w:rsid w:val="00E706ED"/>
    <w:rsid w:val="00E70D9B"/>
    <w:rsid w:val="00E71C82"/>
    <w:rsid w:val="00E71E1D"/>
    <w:rsid w:val="00E729BC"/>
    <w:rsid w:val="00E72CE7"/>
    <w:rsid w:val="00E72DFB"/>
    <w:rsid w:val="00E73324"/>
    <w:rsid w:val="00E735CC"/>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2505"/>
    <w:rsid w:val="00ED29FF"/>
    <w:rsid w:val="00ED3413"/>
    <w:rsid w:val="00ED4175"/>
    <w:rsid w:val="00ED4189"/>
    <w:rsid w:val="00ED4EF5"/>
    <w:rsid w:val="00ED5019"/>
    <w:rsid w:val="00ED544B"/>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932"/>
    <w:rsid w:val="00EE7B8A"/>
    <w:rsid w:val="00EE7EC1"/>
    <w:rsid w:val="00EF049D"/>
    <w:rsid w:val="00EF0EE3"/>
    <w:rsid w:val="00EF2424"/>
    <w:rsid w:val="00EF2DB1"/>
    <w:rsid w:val="00EF2FF0"/>
    <w:rsid w:val="00EF324D"/>
    <w:rsid w:val="00EF4235"/>
    <w:rsid w:val="00EF4B6B"/>
    <w:rsid w:val="00EF52B5"/>
    <w:rsid w:val="00EF5806"/>
    <w:rsid w:val="00EF6125"/>
    <w:rsid w:val="00EF69B4"/>
    <w:rsid w:val="00EF6FA3"/>
    <w:rsid w:val="00EF7AA0"/>
    <w:rsid w:val="00EF7ADF"/>
    <w:rsid w:val="00F01686"/>
    <w:rsid w:val="00F01BB5"/>
    <w:rsid w:val="00F01CBD"/>
    <w:rsid w:val="00F023F0"/>
    <w:rsid w:val="00F023F2"/>
    <w:rsid w:val="00F03441"/>
    <w:rsid w:val="00F03FC4"/>
    <w:rsid w:val="00F0497A"/>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27CD3"/>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F71"/>
    <w:rsid w:val="00F5642E"/>
    <w:rsid w:val="00F568AA"/>
    <w:rsid w:val="00F572C5"/>
    <w:rsid w:val="00F57394"/>
    <w:rsid w:val="00F57908"/>
    <w:rsid w:val="00F57BFA"/>
    <w:rsid w:val="00F57C82"/>
    <w:rsid w:val="00F60C8E"/>
    <w:rsid w:val="00F60CA5"/>
    <w:rsid w:val="00F616D6"/>
    <w:rsid w:val="00F61AC4"/>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459"/>
    <w:rsid w:val="00FA7A7E"/>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74"/>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9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1181</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2022-02-13T14:37:00Z</cp:lastPrinted>
  <dcterms:created xsi:type="dcterms:W3CDTF">2022-03-30T21:38:00Z</dcterms:created>
  <dcterms:modified xsi:type="dcterms:W3CDTF">2022-03-31T13:10:00Z</dcterms:modified>
</cp:coreProperties>
</file>